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3" w:rsidRPr="005C0893" w:rsidRDefault="005C0893" w:rsidP="005C08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893">
        <w:rPr>
          <w:rFonts w:ascii="Times New Roman" w:hAnsi="Times New Roman" w:cs="Times New Roman"/>
        </w:rPr>
        <w:t xml:space="preserve">Аннотация к </w:t>
      </w:r>
      <w:r w:rsidRPr="005C0893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5C0893" w:rsidRPr="005C0893" w:rsidRDefault="005C0893" w:rsidP="005C089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08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C08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 направлению «Функциональная грамотность»</w:t>
      </w:r>
    </w:p>
    <w:p w:rsidR="005C0893" w:rsidRPr="005C0893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0893">
        <w:rPr>
          <w:rFonts w:ascii="Times New Roman" w:hAnsi="Times New Roman" w:cs="Times New Roman"/>
          <w:sz w:val="24"/>
          <w:szCs w:val="24"/>
        </w:rPr>
        <w:t>«Развитие функциональной грамотности на уроках русского языка »</w:t>
      </w:r>
    </w:p>
    <w:p w:rsidR="005C0893" w:rsidRPr="005C0893" w:rsidRDefault="005C0893" w:rsidP="005C0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893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5C089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C0893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5C0893" w:rsidRPr="005C0893" w:rsidRDefault="005C0893" w:rsidP="005C0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893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разработана на основе: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7">
        <w:rPr>
          <w:rFonts w:ascii="Times New Roman" w:hAnsi="Times New Roman" w:cs="Times New Roman"/>
          <w:sz w:val="24"/>
          <w:szCs w:val="24"/>
        </w:rPr>
        <w:t xml:space="preserve"> 1. Федеральный Закон № 273-ФЗ от 29.12.2012г. «Об образовании в Российской Федерации». 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7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от 29.12.2014 № 1644, от 31.12.2015 №1577). 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7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 w:rsidRPr="001639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3997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молодежи». 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7">
        <w:rPr>
          <w:rFonts w:ascii="Times New Roman" w:hAnsi="Times New Roman" w:cs="Times New Roman"/>
          <w:sz w:val="24"/>
          <w:szCs w:val="24"/>
        </w:rPr>
        <w:t>4.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7">
        <w:rPr>
          <w:rFonts w:ascii="Times New Roman" w:hAnsi="Times New Roman" w:cs="Times New Roman"/>
          <w:sz w:val="24"/>
          <w:szCs w:val="24"/>
        </w:rPr>
        <w:t xml:space="preserve"> 5. Приказ Министерства Просвещения РФ от 11 декабрь 2020г.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с ц</w:t>
      </w:r>
      <w:r w:rsidRPr="00163997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63997">
        <w:rPr>
          <w:rFonts w:ascii="Times New Roman" w:hAnsi="Times New Roman" w:cs="Times New Roman"/>
          <w:b/>
          <w:sz w:val="24"/>
          <w:szCs w:val="24"/>
        </w:rPr>
        <w:t>:</w:t>
      </w:r>
      <w:r w:rsidRPr="00163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93" w:rsidRPr="00163997" w:rsidRDefault="005C0893" w:rsidP="005C0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*формирование и развитие</w:t>
      </w:r>
      <w:r w:rsidRPr="00163997">
        <w:rPr>
          <w:rFonts w:ascii="Times New Roman" w:hAnsi="Times New Roman" w:cs="Times New Roman"/>
          <w:sz w:val="24"/>
          <w:szCs w:val="24"/>
        </w:rPr>
        <w:t xml:space="preserve"> личности ребёнка на основе духовной и интеллектуальной по</w:t>
      </w:r>
      <w:r>
        <w:rPr>
          <w:rFonts w:ascii="Times New Roman" w:hAnsi="Times New Roman" w:cs="Times New Roman"/>
          <w:sz w:val="24"/>
          <w:szCs w:val="24"/>
        </w:rPr>
        <w:t>требности в чтении; *формирование и развитие</w:t>
      </w:r>
      <w:r w:rsidRPr="00163997">
        <w:rPr>
          <w:rFonts w:ascii="Times New Roman" w:hAnsi="Times New Roman" w:cs="Times New Roman"/>
          <w:sz w:val="24"/>
          <w:szCs w:val="24"/>
        </w:rPr>
        <w:t xml:space="preserve"> основ читательской компетенции, способствующей достижению результативности </w:t>
      </w:r>
      <w:proofErr w:type="gramStart"/>
      <w:r w:rsidRPr="0016399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63997">
        <w:rPr>
          <w:rFonts w:ascii="Times New Roman" w:hAnsi="Times New Roman" w:cs="Times New Roman"/>
          <w:sz w:val="24"/>
          <w:szCs w:val="24"/>
        </w:rPr>
        <w:t xml:space="preserve"> всем предметам образовательной программы шко</w:t>
      </w:r>
      <w:r>
        <w:rPr>
          <w:rFonts w:ascii="Times New Roman" w:hAnsi="Times New Roman" w:cs="Times New Roman"/>
          <w:sz w:val="24"/>
          <w:szCs w:val="24"/>
        </w:rPr>
        <w:t>лы; *формирование</w:t>
      </w:r>
      <w:r w:rsidRPr="00163997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учащихся как элемента общей культуры человека, живущего в открытом информационном пространстве. </w:t>
      </w:r>
    </w:p>
    <w:p w:rsidR="005C0893" w:rsidRPr="008F0058" w:rsidRDefault="005C0893" w:rsidP="005C0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34</w:t>
      </w:r>
      <w:r w:rsidRPr="003F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год (34 учебные недели: 1 час</w:t>
      </w:r>
      <w:bookmarkStart w:id="0" w:name="_GoBack"/>
      <w:bookmarkEnd w:id="0"/>
      <w:r w:rsidRPr="008F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Срок реализации программы – 1 год.</w:t>
      </w:r>
    </w:p>
    <w:p w:rsidR="005C0893" w:rsidRPr="008F0058" w:rsidRDefault="005C0893" w:rsidP="005C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93" w:rsidRPr="003F407C" w:rsidRDefault="005C0893" w:rsidP="005C0893">
      <w:pPr>
        <w:rPr>
          <w:rFonts w:ascii="Times New Roman" w:hAnsi="Times New Roman" w:cs="Times New Roman"/>
          <w:sz w:val="24"/>
          <w:szCs w:val="24"/>
        </w:rPr>
      </w:pPr>
      <w:r w:rsidRPr="003F407C">
        <w:rPr>
          <w:rFonts w:ascii="Times New Roman" w:hAnsi="Times New Roman" w:cs="Times New Roman"/>
          <w:sz w:val="24"/>
          <w:szCs w:val="24"/>
        </w:rPr>
        <w:t>Учитель: Кочкурова Р.М.</w:t>
      </w:r>
    </w:p>
    <w:p w:rsidR="005F234C" w:rsidRPr="005C0893" w:rsidRDefault="005F234C" w:rsidP="005C0893">
      <w:pPr>
        <w:spacing w:after="0"/>
      </w:pPr>
    </w:p>
    <w:sectPr w:rsidR="005F234C" w:rsidRPr="005C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3"/>
    <w:rsid w:val="005C0893"/>
    <w:rsid w:val="005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2023-11-15T13:25:00Z</dcterms:created>
  <dcterms:modified xsi:type="dcterms:W3CDTF">2023-11-15T13:36:00Z</dcterms:modified>
</cp:coreProperties>
</file>