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77C" w:rsidRDefault="0044377C">
      <w:pPr>
        <w:pStyle w:val="a3"/>
        <w:ind w:left="0"/>
        <w:jc w:val="left"/>
        <w:rPr>
          <w:sz w:val="30"/>
        </w:rPr>
      </w:pPr>
    </w:p>
    <w:p w:rsidR="0044377C" w:rsidRDefault="0044377C">
      <w:pPr>
        <w:pStyle w:val="a3"/>
        <w:ind w:left="0"/>
        <w:jc w:val="left"/>
        <w:rPr>
          <w:sz w:val="30"/>
        </w:rPr>
      </w:pPr>
    </w:p>
    <w:p w:rsidR="0044377C" w:rsidRDefault="0044377C">
      <w:pPr>
        <w:pStyle w:val="a3"/>
        <w:spacing w:before="3"/>
        <w:ind w:left="0"/>
        <w:jc w:val="left"/>
        <w:rPr>
          <w:sz w:val="24"/>
        </w:rPr>
      </w:pPr>
    </w:p>
    <w:p w:rsidR="0044377C" w:rsidRDefault="00F5691C">
      <w:pPr>
        <w:pStyle w:val="1"/>
        <w:spacing w:before="1"/>
        <w:ind w:left="1880"/>
      </w:pPr>
      <w:r>
        <w:t>Аннотация</w:t>
      </w:r>
    </w:p>
    <w:p w:rsidR="0044377C" w:rsidRDefault="0044377C">
      <w:pPr>
        <w:pStyle w:val="a3"/>
        <w:spacing w:before="6"/>
        <w:ind w:left="0"/>
        <w:jc w:val="left"/>
        <w:rPr>
          <w:b/>
        </w:rPr>
      </w:pPr>
    </w:p>
    <w:p w:rsidR="0044377C" w:rsidRDefault="00F5691C">
      <w:pPr>
        <w:ind w:left="1812"/>
        <w:jc w:val="center"/>
        <w:rPr>
          <w:b/>
          <w:sz w:val="28"/>
        </w:rPr>
      </w:pPr>
      <w:r>
        <w:rPr>
          <w:b/>
          <w:sz w:val="28"/>
        </w:rPr>
        <w:t>к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программе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44377C" w:rsidRDefault="0044377C">
      <w:pPr>
        <w:pStyle w:val="a3"/>
        <w:spacing w:before="7"/>
        <w:ind w:left="0"/>
        <w:jc w:val="left"/>
        <w:rPr>
          <w:b/>
        </w:rPr>
      </w:pPr>
    </w:p>
    <w:p w:rsidR="0044377C" w:rsidRDefault="00F5691C">
      <w:pPr>
        <w:pStyle w:val="1"/>
        <w:spacing w:line="487" w:lineRule="auto"/>
        <w:ind w:left="4227" w:right="1843" w:hanging="432"/>
        <w:jc w:val="left"/>
      </w:pPr>
      <w:r>
        <w:t>«Орлята России»</w:t>
      </w:r>
      <w:r>
        <w:rPr>
          <w:spacing w:val="-67"/>
        </w:rPr>
        <w:t xml:space="preserve"> </w:t>
      </w:r>
      <w:r>
        <w:t>(1-4</w:t>
      </w:r>
      <w:r>
        <w:rPr>
          <w:spacing w:val="-8"/>
        </w:rPr>
        <w:t xml:space="preserve"> </w:t>
      </w:r>
      <w:r>
        <w:t>класс)</w:t>
      </w:r>
    </w:p>
    <w:p w:rsidR="0044377C" w:rsidRDefault="00F5691C">
      <w:pPr>
        <w:spacing w:before="71" w:line="230" w:lineRule="auto"/>
        <w:ind w:left="1600"/>
        <w:rPr>
          <w:rFonts w:ascii="Arial MT" w:hAnsi="Arial MT"/>
          <w:sz w:val="9"/>
        </w:rPr>
      </w:pPr>
      <w:r>
        <w:br w:type="column"/>
      </w:r>
      <w:r>
        <w:rPr>
          <w:rFonts w:ascii="Microsoft Sans Serif" w:hAnsi="Microsoft Sans Serif"/>
          <w:sz w:val="9"/>
        </w:rPr>
        <w:lastRenderedPageBreak/>
        <w:t>Родионов Александр</w:t>
      </w:r>
      <w:r>
        <w:rPr>
          <w:rFonts w:ascii="Microsoft Sans Serif" w:hAnsi="Microsoft Sans Serif"/>
          <w:spacing w:val="1"/>
          <w:sz w:val="9"/>
        </w:rPr>
        <w:t xml:space="preserve"> </w:t>
      </w:r>
      <w:r>
        <w:rPr>
          <w:rFonts w:ascii="Microsoft Sans Serif" w:hAnsi="Microsoft Sans Serif"/>
          <w:w w:val="95"/>
          <w:sz w:val="9"/>
        </w:rPr>
        <w:t>Геннадиевич</w:t>
      </w:r>
      <w:r>
        <w:rPr>
          <w:rFonts w:ascii="Arial MT" w:hAnsi="Arial MT"/>
          <w:w w:val="95"/>
          <w:sz w:val="9"/>
        </w:rPr>
        <w:t>,</w:t>
      </w:r>
      <w:r>
        <w:rPr>
          <w:rFonts w:ascii="Arial MT" w:hAnsi="Arial MT"/>
          <w:spacing w:val="2"/>
          <w:w w:val="95"/>
          <w:sz w:val="9"/>
        </w:rPr>
        <w:t xml:space="preserve"> </w:t>
      </w:r>
      <w:r>
        <w:rPr>
          <w:rFonts w:ascii="Microsoft Sans Serif" w:hAnsi="Microsoft Sans Serif"/>
          <w:w w:val="95"/>
          <w:sz w:val="9"/>
        </w:rPr>
        <w:t>директор</w:t>
      </w:r>
      <w:r>
        <w:rPr>
          <w:rFonts w:ascii="Microsoft Sans Serif" w:hAnsi="Microsoft Sans Serif"/>
          <w:spacing w:val="3"/>
          <w:w w:val="95"/>
          <w:sz w:val="9"/>
        </w:rPr>
        <w:t xml:space="preserve"> </w:t>
      </w:r>
      <w:r>
        <w:rPr>
          <w:rFonts w:ascii="Microsoft Sans Serif" w:hAnsi="Microsoft Sans Serif"/>
          <w:w w:val="95"/>
          <w:sz w:val="9"/>
        </w:rPr>
        <w:t>МБУ</w:t>
      </w:r>
      <w:r>
        <w:rPr>
          <w:rFonts w:ascii="Microsoft Sans Serif" w:hAnsi="Microsoft Sans Serif"/>
          <w:spacing w:val="3"/>
          <w:w w:val="95"/>
          <w:sz w:val="9"/>
        </w:rPr>
        <w:t xml:space="preserve"> </w:t>
      </w:r>
      <w:r>
        <w:rPr>
          <w:rFonts w:ascii="Arial MT" w:hAnsi="Arial MT"/>
          <w:w w:val="95"/>
          <w:sz w:val="9"/>
        </w:rPr>
        <w:t>"</w:t>
      </w:r>
      <w:r>
        <w:rPr>
          <w:rFonts w:ascii="Arial MT" w:hAnsi="Arial MT"/>
          <w:spacing w:val="1"/>
          <w:w w:val="95"/>
          <w:sz w:val="9"/>
        </w:rPr>
        <w:t xml:space="preserve"> </w:t>
      </w:r>
      <w:r>
        <w:rPr>
          <w:rFonts w:ascii="Microsoft Sans Serif" w:hAnsi="Microsoft Sans Serif"/>
          <w:sz w:val="9"/>
        </w:rPr>
        <w:t>Школа</w:t>
      </w:r>
      <w:r>
        <w:rPr>
          <w:rFonts w:ascii="Microsoft Sans Serif" w:hAnsi="Microsoft Sans Serif"/>
          <w:spacing w:val="-1"/>
          <w:sz w:val="9"/>
        </w:rPr>
        <w:t xml:space="preserve"> </w:t>
      </w:r>
      <w:r>
        <w:rPr>
          <w:rFonts w:ascii="Trebuchet MS" w:hAnsi="Trebuchet MS"/>
          <w:sz w:val="9"/>
        </w:rPr>
        <w:t>№</w:t>
      </w:r>
      <w:r>
        <w:rPr>
          <w:rFonts w:ascii="Trebuchet MS" w:hAnsi="Trebuchet MS"/>
          <w:spacing w:val="-4"/>
          <w:sz w:val="9"/>
        </w:rPr>
        <w:t xml:space="preserve"> </w:t>
      </w:r>
      <w:r>
        <w:rPr>
          <w:rFonts w:ascii="Arial MT" w:hAnsi="Arial MT"/>
          <w:sz w:val="9"/>
        </w:rPr>
        <w:t>93"</w:t>
      </w:r>
    </w:p>
    <w:p w:rsidR="0044377C" w:rsidRDefault="0044377C">
      <w:pPr>
        <w:pStyle w:val="a3"/>
        <w:spacing w:before="5"/>
        <w:ind w:left="0"/>
        <w:jc w:val="left"/>
        <w:rPr>
          <w:rFonts w:ascii="Arial MT"/>
          <w:sz w:val="8"/>
        </w:rPr>
      </w:pPr>
    </w:p>
    <w:p w:rsidR="0044377C" w:rsidRDefault="00F5691C">
      <w:pPr>
        <w:spacing w:line="101" w:lineRule="exact"/>
        <w:ind w:left="1600"/>
        <w:rPr>
          <w:rFonts w:ascii="Arial MT"/>
          <w:sz w:val="9"/>
        </w:rPr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6081520</wp:posOffset>
            </wp:positionH>
            <wp:positionV relativeFrom="paragraph">
              <wp:posOffset>-225107</wp:posOffset>
            </wp:positionV>
            <wp:extent cx="324791" cy="34978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791" cy="349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/>
          <w:sz w:val="9"/>
        </w:rPr>
        <w:t>2023.10.18</w:t>
      </w:r>
    </w:p>
    <w:p w:rsidR="0044377C" w:rsidRDefault="00F5691C">
      <w:pPr>
        <w:spacing w:line="98" w:lineRule="exact"/>
        <w:ind w:left="1600"/>
        <w:rPr>
          <w:rFonts w:ascii="Arial MT"/>
          <w:sz w:val="9"/>
        </w:rPr>
      </w:pPr>
      <w:r>
        <w:rPr>
          <w:rFonts w:ascii="Arial MT"/>
          <w:sz w:val="9"/>
        </w:rPr>
        <w:t>11:05:29</w:t>
      </w:r>
    </w:p>
    <w:p w:rsidR="0044377C" w:rsidRDefault="00F5691C">
      <w:pPr>
        <w:spacing w:line="101" w:lineRule="exact"/>
        <w:ind w:left="1600"/>
        <w:rPr>
          <w:rFonts w:ascii="Arial MT"/>
          <w:sz w:val="9"/>
        </w:rPr>
      </w:pPr>
      <w:r>
        <w:rPr>
          <w:rFonts w:ascii="Arial MT"/>
          <w:sz w:val="9"/>
        </w:rPr>
        <w:t>+04'00'</w:t>
      </w:r>
    </w:p>
    <w:p w:rsidR="0044377C" w:rsidRDefault="0044377C">
      <w:pPr>
        <w:spacing w:line="101" w:lineRule="exact"/>
        <w:rPr>
          <w:rFonts w:ascii="Arial MT"/>
          <w:sz w:val="9"/>
        </w:rPr>
        <w:sectPr w:rsidR="0044377C">
          <w:type w:val="continuous"/>
          <w:pgSz w:w="11910" w:h="16840"/>
          <w:pgMar w:top="140" w:right="80" w:bottom="280" w:left="1020" w:header="720" w:footer="720" w:gutter="0"/>
          <w:cols w:num="2" w:space="720" w:equalWidth="0">
            <w:col w:w="7837" w:space="40"/>
            <w:col w:w="2933"/>
          </w:cols>
        </w:sectPr>
      </w:pPr>
    </w:p>
    <w:p w:rsidR="0044377C" w:rsidRDefault="0044377C">
      <w:pPr>
        <w:pStyle w:val="a3"/>
        <w:spacing w:before="4"/>
        <w:ind w:left="0"/>
        <w:jc w:val="left"/>
        <w:rPr>
          <w:rFonts w:ascii="Arial MT"/>
          <w:sz w:val="16"/>
        </w:rPr>
      </w:pPr>
    </w:p>
    <w:p w:rsidR="0044377C" w:rsidRDefault="00F5691C">
      <w:pPr>
        <w:pStyle w:val="a3"/>
        <w:spacing w:before="89" w:line="360" w:lineRule="auto"/>
        <w:ind w:right="774" w:firstLine="770"/>
      </w:pPr>
      <w:r>
        <w:t>Рабочая программа по курсу внеурочной деятельности «Орлята России» на</w:t>
      </w:r>
      <w:r>
        <w:rPr>
          <w:spacing w:val="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составлена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соответствии </w:t>
      </w:r>
      <w:proofErr w:type="gramStart"/>
      <w:r>
        <w:t>с</w:t>
      </w:r>
      <w:proofErr w:type="gramEnd"/>
      <w:r>
        <w:t>:</w:t>
      </w:r>
    </w:p>
    <w:p w:rsidR="0044377C" w:rsidRDefault="00F5691C">
      <w:pPr>
        <w:pStyle w:val="a4"/>
        <w:numPr>
          <w:ilvl w:val="0"/>
          <w:numId w:val="2"/>
        </w:numPr>
        <w:tabs>
          <w:tab w:val="left" w:pos="1230"/>
        </w:tabs>
        <w:spacing w:before="1" w:line="360" w:lineRule="auto"/>
        <w:ind w:right="774" w:firstLine="770"/>
        <w:rPr>
          <w:sz w:val="28"/>
        </w:rPr>
      </w:pP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представленных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</w:t>
      </w:r>
      <w:r>
        <w:rPr>
          <w:sz w:val="28"/>
        </w:rPr>
        <w:t>едеральном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стандарте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</w:p>
    <w:p w:rsidR="0044377C" w:rsidRDefault="00F5691C">
      <w:pPr>
        <w:pStyle w:val="a4"/>
        <w:numPr>
          <w:ilvl w:val="0"/>
          <w:numId w:val="2"/>
        </w:numPr>
        <w:tabs>
          <w:tab w:val="left" w:pos="1210"/>
        </w:tabs>
        <w:spacing w:line="362" w:lineRule="auto"/>
        <w:ind w:right="774" w:firstLine="770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Федерации»;</w:t>
      </w:r>
    </w:p>
    <w:p w:rsidR="0044377C" w:rsidRDefault="00F5691C">
      <w:pPr>
        <w:pStyle w:val="a4"/>
        <w:numPr>
          <w:ilvl w:val="0"/>
          <w:numId w:val="2"/>
        </w:numPr>
        <w:tabs>
          <w:tab w:val="left" w:pos="1047"/>
        </w:tabs>
        <w:spacing w:line="317" w:lineRule="exact"/>
        <w:ind w:left="1046" w:right="0" w:hanging="164"/>
        <w:rPr>
          <w:sz w:val="28"/>
        </w:rPr>
      </w:pPr>
      <w:r>
        <w:rPr>
          <w:sz w:val="28"/>
        </w:rPr>
        <w:t>программой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воспитания;</w:t>
      </w:r>
    </w:p>
    <w:p w:rsidR="0044377C" w:rsidRDefault="00F5691C">
      <w:pPr>
        <w:pStyle w:val="a4"/>
        <w:numPr>
          <w:ilvl w:val="0"/>
          <w:numId w:val="2"/>
        </w:numPr>
        <w:tabs>
          <w:tab w:val="left" w:pos="1165"/>
        </w:tabs>
        <w:spacing w:before="159" w:line="360" w:lineRule="auto"/>
        <w:ind w:right="774" w:firstLine="770"/>
        <w:rPr>
          <w:sz w:val="28"/>
        </w:rPr>
      </w:pPr>
      <w:r>
        <w:rPr>
          <w:sz w:val="28"/>
        </w:rPr>
        <w:t>Методическими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4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43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43"/>
          <w:sz w:val="28"/>
        </w:rPr>
        <w:t xml:space="preserve"> </w:t>
      </w:r>
      <w:r>
        <w:rPr>
          <w:sz w:val="28"/>
        </w:rPr>
        <w:t>письмом</w:t>
      </w:r>
      <w:r>
        <w:rPr>
          <w:spacing w:val="43"/>
          <w:sz w:val="28"/>
        </w:rPr>
        <w:t xml:space="preserve"> </w:t>
      </w:r>
      <w:proofErr w:type="spellStart"/>
      <w:r>
        <w:rPr>
          <w:sz w:val="28"/>
        </w:rPr>
        <w:t>Минпросвещения</w:t>
      </w:r>
      <w:proofErr w:type="spellEnd"/>
      <w:r>
        <w:rPr>
          <w:spacing w:val="45"/>
          <w:sz w:val="28"/>
        </w:rPr>
        <w:t xml:space="preserve"> </w:t>
      </w:r>
      <w:r>
        <w:rPr>
          <w:sz w:val="28"/>
        </w:rPr>
        <w:t>от</w:t>
      </w:r>
      <w:r>
        <w:rPr>
          <w:spacing w:val="41"/>
          <w:sz w:val="28"/>
        </w:rPr>
        <w:t xml:space="preserve"> </w:t>
      </w:r>
      <w:r>
        <w:rPr>
          <w:sz w:val="28"/>
        </w:rPr>
        <w:t>15.04.2022</w:t>
      </w:r>
    </w:p>
    <w:p w:rsidR="0044377C" w:rsidRDefault="00F5691C">
      <w:pPr>
        <w:pStyle w:val="a3"/>
        <w:spacing w:before="1"/>
      </w:pPr>
      <w:r>
        <w:t>№</w:t>
      </w:r>
      <w:r>
        <w:rPr>
          <w:spacing w:val="-2"/>
        </w:rPr>
        <w:t xml:space="preserve"> </w:t>
      </w:r>
      <w:r>
        <w:t>СК-295/06;</w:t>
      </w:r>
    </w:p>
    <w:p w:rsidR="0044377C" w:rsidRDefault="00F5691C">
      <w:pPr>
        <w:pStyle w:val="a4"/>
        <w:numPr>
          <w:ilvl w:val="0"/>
          <w:numId w:val="2"/>
        </w:numPr>
        <w:tabs>
          <w:tab w:val="left" w:pos="1114"/>
        </w:tabs>
        <w:spacing w:before="161" w:line="360" w:lineRule="auto"/>
        <w:ind w:right="771" w:firstLine="770"/>
        <w:rPr>
          <w:sz w:val="28"/>
        </w:rPr>
      </w:pPr>
      <w:r>
        <w:rPr>
          <w:sz w:val="28"/>
        </w:rPr>
        <w:t>Методическими рекомендациями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 уточнению понятия и 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 деятельности в рамках реализации основных 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 в том числе в части проектной деятельности, направленных письмом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от</w:t>
      </w:r>
      <w:r>
        <w:rPr>
          <w:spacing w:val="-3"/>
          <w:sz w:val="28"/>
        </w:rPr>
        <w:t xml:space="preserve"> </w:t>
      </w:r>
      <w:r>
        <w:rPr>
          <w:sz w:val="28"/>
        </w:rPr>
        <w:t>18.08.2017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09-1672;</w:t>
      </w:r>
    </w:p>
    <w:p w:rsidR="0044377C" w:rsidRDefault="00F5691C">
      <w:pPr>
        <w:pStyle w:val="a4"/>
        <w:numPr>
          <w:ilvl w:val="0"/>
          <w:numId w:val="2"/>
        </w:numPr>
        <w:tabs>
          <w:tab w:val="left" w:pos="1189"/>
        </w:tabs>
        <w:spacing w:line="360" w:lineRule="auto"/>
        <w:ind w:right="768" w:firstLine="770"/>
        <w:rPr>
          <w:sz w:val="28"/>
        </w:rPr>
      </w:pP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доктриной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2025</w:t>
      </w:r>
      <w:r>
        <w:rPr>
          <w:spacing w:val="1"/>
          <w:sz w:val="28"/>
        </w:rPr>
        <w:t xml:space="preserve"> </w:t>
      </w:r>
      <w:r>
        <w:rPr>
          <w:sz w:val="28"/>
        </w:rPr>
        <w:t>г.,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утверждена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1"/>
          <w:sz w:val="28"/>
        </w:rPr>
        <w:t xml:space="preserve"> </w:t>
      </w:r>
      <w:r>
        <w:rPr>
          <w:sz w:val="28"/>
        </w:rPr>
        <w:t>РФ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04.10.2000г.</w:t>
      </w:r>
      <w:r>
        <w:rPr>
          <w:spacing w:val="-2"/>
          <w:sz w:val="28"/>
        </w:rPr>
        <w:t xml:space="preserve"> </w:t>
      </w:r>
      <w:r>
        <w:rPr>
          <w:sz w:val="28"/>
        </w:rPr>
        <w:t>№751;</w:t>
      </w:r>
    </w:p>
    <w:p w:rsidR="0044377C" w:rsidRDefault="00F5691C">
      <w:pPr>
        <w:pStyle w:val="a4"/>
        <w:numPr>
          <w:ilvl w:val="0"/>
          <w:numId w:val="2"/>
        </w:numPr>
        <w:tabs>
          <w:tab w:val="left" w:pos="1299"/>
        </w:tabs>
        <w:spacing w:line="362" w:lineRule="auto"/>
        <w:ind w:firstLine="770"/>
        <w:rPr>
          <w:sz w:val="28"/>
        </w:rPr>
      </w:pPr>
      <w:r>
        <w:rPr>
          <w:sz w:val="28"/>
        </w:rPr>
        <w:t>Стратегией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утверждена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указом</w:t>
      </w:r>
      <w:r>
        <w:rPr>
          <w:spacing w:val="-4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02.07.2021г</w:t>
      </w:r>
      <w:r>
        <w:rPr>
          <w:spacing w:val="-4"/>
          <w:sz w:val="28"/>
        </w:rPr>
        <w:t xml:space="preserve"> </w:t>
      </w:r>
      <w:r>
        <w:rPr>
          <w:sz w:val="28"/>
        </w:rPr>
        <w:t>№400;</w:t>
      </w:r>
    </w:p>
    <w:p w:rsidR="0044377C" w:rsidRDefault="00F5691C">
      <w:pPr>
        <w:pStyle w:val="a3"/>
        <w:spacing w:line="360" w:lineRule="auto"/>
        <w:ind w:right="767" w:firstLine="770"/>
      </w:pPr>
      <w:r>
        <w:t>-Стратегией развития воспитания в Российской Федерации на период до</w:t>
      </w:r>
      <w:r>
        <w:rPr>
          <w:spacing w:val="1"/>
        </w:rPr>
        <w:t xml:space="preserve"> </w:t>
      </w:r>
      <w:r>
        <w:t>2025 года, утвержденной распоряжением Правительства от 29.05.2015 № 996-р;</w:t>
      </w:r>
      <w:r>
        <w:rPr>
          <w:spacing w:val="1"/>
        </w:rPr>
        <w:t xml:space="preserve"> </w:t>
      </w:r>
      <w:r>
        <w:t>СП</w:t>
      </w:r>
      <w:r>
        <w:rPr>
          <w:spacing w:val="-3"/>
        </w:rPr>
        <w:t xml:space="preserve"> </w:t>
      </w:r>
      <w:r>
        <w:t>2.4.3648-20;</w:t>
      </w:r>
      <w:r>
        <w:rPr>
          <w:spacing w:val="-1"/>
        </w:rPr>
        <w:t xml:space="preserve"> </w:t>
      </w:r>
      <w:r>
        <w:t>СанПиН</w:t>
      </w:r>
      <w:r>
        <w:rPr>
          <w:spacing w:val="-3"/>
        </w:rPr>
        <w:t xml:space="preserve"> </w:t>
      </w:r>
      <w:r>
        <w:t>1.2.3685-21;</w:t>
      </w:r>
      <w:r>
        <w:rPr>
          <w:spacing w:val="-1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программы;</w:t>
      </w:r>
    </w:p>
    <w:p w:rsidR="0044377C" w:rsidRDefault="00F5691C">
      <w:pPr>
        <w:pStyle w:val="a4"/>
        <w:numPr>
          <w:ilvl w:val="0"/>
          <w:numId w:val="2"/>
        </w:numPr>
        <w:tabs>
          <w:tab w:val="left" w:pos="1047"/>
        </w:tabs>
        <w:spacing w:line="320" w:lineRule="exact"/>
        <w:ind w:left="1046" w:right="0" w:hanging="164"/>
        <w:rPr>
          <w:sz w:val="28"/>
        </w:rPr>
      </w:pPr>
      <w:r>
        <w:rPr>
          <w:sz w:val="28"/>
        </w:rPr>
        <w:t>Федеральным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проектом</w:t>
      </w:r>
      <w:r>
        <w:rPr>
          <w:spacing w:val="-5"/>
          <w:sz w:val="28"/>
        </w:rPr>
        <w:t xml:space="preserve"> </w:t>
      </w:r>
      <w:r>
        <w:rPr>
          <w:sz w:val="28"/>
        </w:rPr>
        <w:t>«Патриотическое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5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4"/>
          <w:sz w:val="28"/>
        </w:rPr>
        <w:t xml:space="preserve"> </w:t>
      </w:r>
      <w:r>
        <w:rPr>
          <w:sz w:val="28"/>
        </w:rPr>
        <w:t>РФ».</w:t>
      </w:r>
    </w:p>
    <w:p w:rsidR="0044377C" w:rsidRDefault="0044377C">
      <w:pPr>
        <w:spacing w:line="320" w:lineRule="exact"/>
        <w:jc w:val="both"/>
        <w:rPr>
          <w:sz w:val="28"/>
        </w:rPr>
        <w:sectPr w:rsidR="0044377C">
          <w:type w:val="continuous"/>
          <w:pgSz w:w="11910" w:h="16840"/>
          <w:pgMar w:top="140" w:right="80" w:bottom="280" w:left="1020" w:header="720" w:footer="720" w:gutter="0"/>
          <w:cols w:space="720"/>
        </w:sectPr>
      </w:pPr>
    </w:p>
    <w:p w:rsidR="0044377C" w:rsidRDefault="00F5691C">
      <w:pPr>
        <w:pStyle w:val="a3"/>
        <w:spacing w:before="67" w:line="360" w:lineRule="auto"/>
        <w:ind w:right="766"/>
      </w:pPr>
      <w:r>
        <w:rPr>
          <w:b/>
        </w:rPr>
        <w:lastRenderedPageBreak/>
        <w:t>Цель</w:t>
      </w:r>
      <w:r>
        <w:rPr>
          <w:b/>
          <w:spacing w:val="1"/>
        </w:rPr>
        <w:t xml:space="preserve"> </w:t>
      </w:r>
      <w:r>
        <w:rPr>
          <w:b/>
        </w:rPr>
        <w:t>курса: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социально-ценностных</w:t>
      </w:r>
      <w:r>
        <w:rPr>
          <w:spacing w:val="1"/>
        </w:rPr>
        <w:t xml:space="preserve"> </w:t>
      </w:r>
      <w:r>
        <w:t>знаний, отношений и опыта позитивного преобразования социального мира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накопленных</w:t>
      </w:r>
      <w:r>
        <w:rPr>
          <w:spacing w:val="1"/>
        </w:rPr>
        <w:t xml:space="preserve"> </w:t>
      </w:r>
      <w:r>
        <w:t>предыдущими</w:t>
      </w:r>
      <w:r>
        <w:rPr>
          <w:spacing w:val="-67"/>
        </w:rPr>
        <w:t xml:space="preserve"> </w:t>
      </w:r>
      <w:r>
        <w:t>поколениями,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и культуре,</w:t>
      </w:r>
      <w:r>
        <w:rPr>
          <w:spacing w:val="1"/>
        </w:rPr>
        <w:t xml:space="preserve"> </w:t>
      </w:r>
      <w:r>
        <w:t>природе.</w:t>
      </w:r>
    </w:p>
    <w:p w:rsidR="0044377C" w:rsidRDefault="00F5691C">
      <w:pPr>
        <w:pStyle w:val="1"/>
        <w:spacing w:before="2"/>
        <w:jc w:val="both"/>
        <w:rPr>
          <w:b w:val="0"/>
        </w:rPr>
      </w:pPr>
      <w:proofErr w:type="gramStart"/>
      <w:r>
        <w:t>Основными</w:t>
      </w:r>
      <w:proofErr w:type="gramEnd"/>
      <w:r>
        <w:rPr>
          <w:spacing w:val="-3"/>
        </w:rPr>
        <w:t xml:space="preserve"> </w:t>
      </w:r>
      <w:r>
        <w:t>задачи</w:t>
      </w:r>
      <w:r>
        <w:rPr>
          <w:b w:val="0"/>
        </w:rPr>
        <w:t>:</w:t>
      </w:r>
    </w:p>
    <w:p w:rsidR="0044377C" w:rsidRDefault="00F5691C">
      <w:pPr>
        <w:pStyle w:val="a4"/>
        <w:numPr>
          <w:ilvl w:val="0"/>
          <w:numId w:val="1"/>
        </w:numPr>
        <w:tabs>
          <w:tab w:val="left" w:pos="630"/>
        </w:tabs>
        <w:spacing w:before="161" w:line="360" w:lineRule="auto"/>
        <w:ind w:right="766" w:firstLine="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российские</w:t>
      </w:r>
      <w:r>
        <w:rPr>
          <w:spacing w:val="-67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готовой к</w:t>
      </w:r>
      <w:r>
        <w:rPr>
          <w:spacing w:val="-3"/>
          <w:sz w:val="28"/>
        </w:rPr>
        <w:t xml:space="preserve"> </w:t>
      </w:r>
      <w:r>
        <w:rPr>
          <w:sz w:val="28"/>
        </w:rPr>
        <w:t>мирному</w:t>
      </w:r>
      <w:r>
        <w:rPr>
          <w:spacing w:val="-5"/>
          <w:sz w:val="28"/>
        </w:rPr>
        <w:t xml:space="preserve"> </w:t>
      </w:r>
      <w:r>
        <w:rPr>
          <w:sz w:val="28"/>
        </w:rPr>
        <w:t>созиданию</w:t>
      </w:r>
      <w:r>
        <w:rPr>
          <w:spacing w:val="-1"/>
          <w:sz w:val="28"/>
        </w:rPr>
        <w:t xml:space="preserve"> </w:t>
      </w:r>
      <w:r>
        <w:rPr>
          <w:sz w:val="28"/>
        </w:rPr>
        <w:t>и защите</w:t>
      </w:r>
      <w:r>
        <w:rPr>
          <w:spacing w:val="-1"/>
          <w:sz w:val="28"/>
        </w:rPr>
        <w:t xml:space="preserve"> </w:t>
      </w:r>
      <w:r>
        <w:rPr>
          <w:sz w:val="28"/>
        </w:rPr>
        <w:t>Родины;</w:t>
      </w:r>
    </w:p>
    <w:p w:rsidR="0044377C" w:rsidRDefault="00F5691C">
      <w:pPr>
        <w:pStyle w:val="a4"/>
        <w:numPr>
          <w:ilvl w:val="0"/>
          <w:numId w:val="1"/>
        </w:numPr>
        <w:tabs>
          <w:tab w:val="left" w:pos="277"/>
        </w:tabs>
        <w:spacing w:before="1" w:line="360" w:lineRule="auto"/>
        <w:ind w:firstLine="0"/>
        <w:rPr>
          <w:sz w:val="28"/>
        </w:rPr>
      </w:pPr>
      <w:r>
        <w:rPr>
          <w:sz w:val="28"/>
        </w:rPr>
        <w:t>воспитание гармонично развитой и социально ответственной личности на 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духовно- нравственных ценностей народов Российской Федерации,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национальн</w:t>
      </w:r>
      <w:proofErr w:type="gramStart"/>
      <w:r>
        <w:rPr>
          <w:sz w:val="28"/>
        </w:rPr>
        <w:t>о-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традиций;</w:t>
      </w:r>
    </w:p>
    <w:p w:rsidR="0044377C" w:rsidRDefault="00F5691C">
      <w:pPr>
        <w:pStyle w:val="a4"/>
        <w:numPr>
          <w:ilvl w:val="0"/>
          <w:numId w:val="1"/>
        </w:numPr>
        <w:tabs>
          <w:tab w:val="left" w:pos="296"/>
        </w:tabs>
        <w:spacing w:line="360" w:lineRule="auto"/>
        <w:ind w:right="776" w:firstLine="0"/>
        <w:rPr>
          <w:sz w:val="28"/>
        </w:rPr>
      </w:pPr>
      <w:r>
        <w:rPr>
          <w:sz w:val="28"/>
        </w:rPr>
        <w:t>повышение общей культуры</w:t>
      </w:r>
      <w:r>
        <w:rPr>
          <w:sz w:val="28"/>
        </w:rPr>
        <w:t xml:space="preserve"> обучающихся, углубление их интереса к 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 родного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края,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России;</w:t>
      </w:r>
    </w:p>
    <w:p w:rsidR="0044377C" w:rsidRDefault="00F5691C">
      <w:pPr>
        <w:pStyle w:val="a4"/>
        <w:numPr>
          <w:ilvl w:val="0"/>
          <w:numId w:val="1"/>
        </w:numPr>
        <w:tabs>
          <w:tab w:val="left" w:pos="397"/>
        </w:tabs>
        <w:spacing w:line="360" w:lineRule="auto"/>
        <w:ind w:firstLine="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обеспечивающих успешность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F5691C" w:rsidRDefault="00F5691C" w:rsidP="00F5691C">
      <w:pPr>
        <w:pStyle w:val="a4"/>
        <w:numPr>
          <w:ilvl w:val="0"/>
          <w:numId w:val="1"/>
        </w:numPr>
        <w:tabs>
          <w:tab w:val="left" w:pos="277"/>
        </w:tabs>
        <w:spacing w:line="360" w:lineRule="auto"/>
        <w:ind w:left="821" w:right="2630" w:hanging="709"/>
        <w:jc w:val="left"/>
      </w:pPr>
      <w:r>
        <w:rPr>
          <w:sz w:val="28"/>
        </w:rPr>
        <w:t>формирование культуры поведения в информационной среде.</w:t>
      </w:r>
      <w:r>
        <w:rPr>
          <w:spacing w:val="1"/>
          <w:sz w:val="28"/>
        </w:rPr>
        <w:t xml:space="preserve"> </w:t>
      </w:r>
      <w:bookmarkStart w:id="0" w:name="_GoBack"/>
      <w:bookmarkEnd w:id="0"/>
    </w:p>
    <w:p w:rsidR="0044377C" w:rsidRDefault="0044377C">
      <w:pPr>
        <w:pStyle w:val="a3"/>
        <w:spacing w:line="360" w:lineRule="auto"/>
        <w:ind w:left="821" w:right="4165"/>
        <w:jc w:val="left"/>
      </w:pPr>
    </w:p>
    <w:sectPr w:rsidR="0044377C">
      <w:pgSz w:w="11910" w:h="16840"/>
      <w:pgMar w:top="1040" w:right="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70C1F"/>
    <w:multiLevelType w:val="hybridMultilevel"/>
    <w:tmpl w:val="682613E0"/>
    <w:lvl w:ilvl="0" w:tplc="D58E49E8">
      <w:numFmt w:val="bullet"/>
      <w:lvlText w:val="-"/>
      <w:lvlJc w:val="left"/>
      <w:pPr>
        <w:ind w:left="112" w:hanging="34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36085C">
      <w:numFmt w:val="bullet"/>
      <w:lvlText w:val="•"/>
      <w:lvlJc w:val="left"/>
      <w:pPr>
        <w:ind w:left="1188" w:hanging="346"/>
      </w:pPr>
      <w:rPr>
        <w:rFonts w:hint="default"/>
        <w:lang w:val="ru-RU" w:eastAsia="en-US" w:bidi="ar-SA"/>
      </w:rPr>
    </w:lvl>
    <w:lvl w:ilvl="2" w:tplc="FFB4505A">
      <w:numFmt w:val="bullet"/>
      <w:lvlText w:val="•"/>
      <w:lvlJc w:val="left"/>
      <w:pPr>
        <w:ind w:left="2257" w:hanging="346"/>
      </w:pPr>
      <w:rPr>
        <w:rFonts w:hint="default"/>
        <w:lang w:val="ru-RU" w:eastAsia="en-US" w:bidi="ar-SA"/>
      </w:rPr>
    </w:lvl>
    <w:lvl w:ilvl="3" w:tplc="DBCE0EAC">
      <w:numFmt w:val="bullet"/>
      <w:lvlText w:val="•"/>
      <w:lvlJc w:val="left"/>
      <w:pPr>
        <w:ind w:left="3325" w:hanging="346"/>
      </w:pPr>
      <w:rPr>
        <w:rFonts w:hint="default"/>
        <w:lang w:val="ru-RU" w:eastAsia="en-US" w:bidi="ar-SA"/>
      </w:rPr>
    </w:lvl>
    <w:lvl w:ilvl="4" w:tplc="29AAA1FE">
      <w:numFmt w:val="bullet"/>
      <w:lvlText w:val="•"/>
      <w:lvlJc w:val="left"/>
      <w:pPr>
        <w:ind w:left="4394" w:hanging="346"/>
      </w:pPr>
      <w:rPr>
        <w:rFonts w:hint="default"/>
        <w:lang w:val="ru-RU" w:eastAsia="en-US" w:bidi="ar-SA"/>
      </w:rPr>
    </w:lvl>
    <w:lvl w:ilvl="5" w:tplc="218658CC">
      <w:numFmt w:val="bullet"/>
      <w:lvlText w:val="•"/>
      <w:lvlJc w:val="left"/>
      <w:pPr>
        <w:ind w:left="5463" w:hanging="346"/>
      </w:pPr>
      <w:rPr>
        <w:rFonts w:hint="default"/>
        <w:lang w:val="ru-RU" w:eastAsia="en-US" w:bidi="ar-SA"/>
      </w:rPr>
    </w:lvl>
    <w:lvl w:ilvl="6" w:tplc="E75EA1D0">
      <w:numFmt w:val="bullet"/>
      <w:lvlText w:val="•"/>
      <w:lvlJc w:val="left"/>
      <w:pPr>
        <w:ind w:left="6531" w:hanging="346"/>
      </w:pPr>
      <w:rPr>
        <w:rFonts w:hint="default"/>
        <w:lang w:val="ru-RU" w:eastAsia="en-US" w:bidi="ar-SA"/>
      </w:rPr>
    </w:lvl>
    <w:lvl w:ilvl="7" w:tplc="53D0D772">
      <w:numFmt w:val="bullet"/>
      <w:lvlText w:val="•"/>
      <w:lvlJc w:val="left"/>
      <w:pPr>
        <w:ind w:left="7600" w:hanging="346"/>
      </w:pPr>
      <w:rPr>
        <w:rFonts w:hint="default"/>
        <w:lang w:val="ru-RU" w:eastAsia="en-US" w:bidi="ar-SA"/>
      </w:rPr>
    </w:lvl>
    <w:lvl w:ilvl="8" w:tplc="B65C6A9E">
      <w:numFmt w:val="bullet"/>
      <w:lvlText w:val="•"/>
      <w:lvlJc w:val="left"/>
      <w:pPr>
        <w:ind w:left="8669" w:hanging="346"/>
      </w:pPr>
      <w:rPr>
        <w:rFonts w:hint="default"/>
        <w:lang w:val="ru-RU" w:eastAsia="en-US" w:bidi="ar-SA"/>
      </w:rPr>
    </w:lvl>
  </w:abstractNum>
  <w:abstractNum w:abstractNumId="1">
    <w:nsid w:val="34544937"/>
    <w:multiLevelType w:val="hybridMultilevel"/>
    <w:tmpl w:val="0CD6B216"/>
    <w:lvl w:ilvl="0" w:tplc="93CC7F08">
      <w:numFmt w:val="bullet"/>
      <w:lvlText w:val="-"/>
      <w:lvlJc w:val="left"/>
      <w:pPr>
        <w:ind w:left="112" w:hanging="5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BB46FD0">
      <w:numFmt w:val="bullet"/>
      <w:lvlText w:val="•"/>
      <w:lvlJc w:val="left"/>
      <w:pPr>
        <w:ind w:left="1188" w:hanging="517"/>
      </w:pPr>
      <w:rPr>
        <w:rFonts w:hint="default"/>
        <w:lang w:val="ru-RU" w:eastAsia="en-US" w:bidi="ar-SA"/>
      </w:rPr>
    </w:lvl>
    <w:lvl w:ilvl="2" w:tplc="178A77DC">
      <w:numFmt w:val="bullet"/>
      <w:lvlText w:val="•"/>
      <w:lvlJc w:val="left"/>
      <w:pPr>
        <w:ind w:left="2257" w:hanging="517"/>
      </w:pPr>
      <w:rPr>
        <w:rFonts w:hint="default"/>
        <w:lang w:val="ru-RU" w:eastAsia="en-US" w:bidi="ar-SA"/>
      </w:rPr>
    </w:lvl>
    <w:lvl w:ilvl="3" w:tplc="90B4DC04">
      <w:numFmt w:val="bullet"/>
      <w:lvlText w:val="•"/>
      <w:lvlJc w:val="left"/>
      <w:pPr>
        <w:ind w:left="3325" w:hanging="517"/>
      </w:pPr>
      <w:rPr>
        <w:rFonts w:hint="default"/>
        <w:lang w:val="ru-RU" w:eastAsia="en-US" w:bidi="ar-SA"/>
      </w:rPr>
    </w:lvl>
    <w:lvl w:ilvl="4" w:tplc="214CC5A0">
      <w:numFmt w:val="bullet"/>
      <w:lvlText w:val="•"/>
      <w:lvlJc w:val="left"/>
      <w:pPr>
        <w:ind w:left="4394" w:hanging="517"/>
      </w:pPr>
      <w:rPr>
        <w:rFonts w:hint="default"/>
        <w:lang w:val="ru-RU" w:eastAsia="en-US" w:bidi="ar-SA"/>
      </w:rPr>
    </w:lvl>
    <w:lvl w:ilvl="5" w:tplc="FE3E4450">
      <w:numFmt w:val="bullet"/>
      <w:lvlText w:val="•"/>
      <w:lvlJc w:val="left"/>
      <w:pPr>
        <w:ind w:left="5463" w:hanging="517"/>
      </w:pPr>
      <w:rPr>
        <w:rFonts w:hint="default"/>
        <w:lang w:val="ru-RU" w:eastAsia="en-US" w:bidi="ar-SA"/>
      </w:rPr>
    </w:lvl>
    <w:lvl w:ilvl="6" w:tplc="04DA9900">
      <w:numFmt w:val="bullet"/>
      <w:lvlText w:val="•"/>
      <w:lvlJc w:val="left"/>
      <w:pPr>
        <w:ind w:left="6531" w:hanging="517"/>
      </w:pPr>
      <w:rPr>
        <w:rFonts w:hint="default"/>
        <w:lang w:val="ru-RU" w:eastAsia="en-US" w:bidi="ar-SA"/>
      </w:rPr>
    </w:lvl>
    <w:lvl w:ilvl="7" w:tplc="42981034">
      <w:numFmt w:val="bullet"/>
      <w:lvlText w:val="•"/>
      <w:lvlJc w:val="left"/>
      <w:pPr>
        <w:ind w:left="7600" w:hanging="517"/>
      </w:pPr>
      <w:rPr>
        <w:rFonts w:hint="default"/>
        <w:lang w:val="ru-RU" w:eastAsia="en-US" w:bidi="ar-SA"/>
      </w:rPr>
    </w:lvl>
    <w:lvl w:ilvl="8" w:tplc="2120396C">
      <w:numFmt w:val="bullet"/>
      <w:lvlText w:val="•"/>
      <w:lvlJc w:val="left"/>
      <w:pPr>
        <w:ind w:left="8669" w:hanging="51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4377C"/>
    <w:rsid w:val="0044377C"/>
    <w:rsid w:val="00F5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right="773" w:firstLine="77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right="773" w:firstLine="77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Yfpfhjdf Cdtnkfyf Bdfyjdyf</cp:lastModifiedBy>
  <cp:revision>3</cp:revision>
  <dcterms:created xsi:type="dcterms:W3CDTF">2023-11-15T10:00:00Z</dcterms:created>
  <dcterms:modified xsi:type="dcterms:W3CDTF">2023-11-15T10:02:00Z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2023-11-15T00:00:00Z</vt:filetime>
  </property>
</Properties>
</file>