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C3" w:rsidRPr="002C0529" w:rsidRDefault="002C0529" w:rsidP="002C0529">
      <w:pPr>
        <w:pStyle w:val="a4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529">
        <w:rPr>
          <w:rFonts w:ascii="Times New Roman" w:hAnsi="Times New Roman" w:cs="Times New Roman"/>
          <w:sz w:val="24"/>
          <w:szCs w:val="24"/>
        </w:rPr>
        <w:t>Аннотация</w:t>
      </w:r>
      <w:r w:rsidRPr="002C05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к</w:t>
      </w:r>
      <w:r w:rsidRPr="002C0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рабочей</w:t>
      </w:r>
      <w:r w:rsidRPr="002C05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программе</w:t>
      </w:r>
      <w:r w:rsidRPr="002C0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курса</w:t>
      </w:r>
      <w:r w:rsidRPr="002C0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внеурочной</w:t>
      </w:r>
      <w:r w:rsidRPr="002C05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F901C3" w:rsidRDefault="002C0529" w:rsidP="002C0529">
      <w:pPr>
        <w:pStyle w:val="a4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529">
        <w:rPr>
          <w:rFonts w:ascii="Times New Roman" w:hAnsi="Times New Roman" w:cs="Times New Roman"/>
          <w:sz w:val="24"/>
          <w:szCs w:val="24"/>
        </w:rPr>
        <w:t>«Разговоры</w:t>
      </w:r>
      <w:r w:rsidRPr="002C0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</w:t>
      </w:r>
      <w:r w:rsidRPr="002C05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2C0529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2C0529">
        <w:rPr>
          <w:rFonts w:ascii="Times New Roman" w:hAnsi="Times New Roman" w:cs="Times New Roman"/>
          <w:sz w:val="24"/>
          <w:szCs w:val="24"/>
        </w:rPr>
        <w:t>»</w:t>
      </w:r>
      <w:r w:rsidRPr="002C05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6</w:t>
      </w:r>
      <w:r w:rsidRPr="002C0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класс</w:t>
      </w:r>
    </w:p>
    <w:p w:rsidR="002C0529" w:rsidRPr="002C0529" w:rsidRDefault="002C0529" w:rsidP="002C0529">
      <w:pPr>
        <w:pStyle w:val="a4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01C3" w:rsidRPr="002C0529" w:rsidRDefault="002C0529" w:rsidP="002C0529">
      <w:pPr>
        <w:pStyle w:val="a3"/>
        <w:spacing w:before="0" w:line="276" w:lineRule="auto"/>
        <w:ind w:left="0" w:right="112" w:firstLine="216"/>
        <w:rPr>
          <w:rFonts w:ascii="Times New Roman" w:hAnsi="Times New Roman" w:cs="Times New Roman"/>
          <w:sz w:val="24"/>
          <w:szCs w:val="24"/>
        </w:rPr>
      </w:pPr>
      <w:r w:rsidRPr="002C0529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стандарта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основного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общего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образования, федеральной образовательной программы основного общего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pacing w:val="-1"/>
          <w:sz w:val="24"/>
          <w:szCs w:val="24"/>
        </w:rPr>
        <w:t>образования.</w:t>
      </w:r>
      <w:r w:rsidRPr="002C052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Это</w:t>
      </w:r>
      <w:r w:rsidRPr="002C052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позволяет</w:t>
      </w:r>
      <w:r w:rsidRPr="002C052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обеспечить</w:t>
      </w:r>
      <w:r w:rsidRPr="002C052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единство</w:t>
      </w:r>
      <w:r w:rsidRPr="002C05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обязательных</w:t>
      </w:r>
      <w:r w:rsidRPr="002C05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требований</w:t>
      </w:r>
      <w:r w:rsidRPr="002C052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pacing w:val="-1"/>
          <w:sz w:val="24"/>
          <w:szCs w:val="24"/>
        </w:rPr>
        <w:t>ФГОС</w:t>
      </w:r>
      <w:r w:rsidRPr="002C052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2C05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pacing w:val="-1"/>
          <w:sz w:val="24"/>
          <w:szCs w:val="24"/>
        </w:rPr>
        <w:t>всем</w:t>
      </w:r>
      <w:r w:rsidRPr="002C052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pacing w:val="-1"/>
          <w:sz w:val="24"/>
          <w:szCs w:val="24"/>
        </w:rPr>
        <w:t>пространстве</w:t>
      </w:r>
      <w:r w:rsidRPr="002C052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школьного</w:t>
      </w:r>
      <w:r w:rsidRPr="002C05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образования</w:t>
      </w:r>
      <w:r w:rsidRPr="002C052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в</w:t>
      </w:r>
      <w:r w:rsidRPr="002C052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урочной</w:t>
      </w:r>
      <w:r w:rsidRPr="002C052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и</w:t>
      </w:r>
      <w:r w:rsidRPr="002C052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внеурочной</w:t>
      </w:r>
      <w:r w:rsidRPr="002C052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901C3" w:rsidRPr="002C0529" w:rsidRDefault="002C0529" w:rsidP="002C0529">
      <w:pPr>
        <w:pStyle w:val="a3"/>
        <w:spacing w:before="0" w:line="276" w:lineRule="auto"/>
        <w:ind w:left="0" w:right="106" w:firstLine="216"/>
        <w:rPr>
          <w:rFonts w:ascii="Times New Roman" w:hAnsi="Times New Roman" w:cs="Times New Roman"/>
          <w:sz w:val="24"/>
          <w:szCs w:val="24"/>
        </w:rPr>
      </w:pPr>
      <w:r w:rsidRPr="002C0529">
        <w:rPr>
          <w:rFonts w:ascii="Times New Roman" w:hAnsi="Times New Roman" w:cs="Times New Roman"/>
          <w:sz w:val="24"/>
          <w:szCs w:val="24"/>
        </w:rPr>
        <w:t>Задачей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педагога,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реализующего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п</w:t>
      </w:r>
      <w:r w:rsidRPr="002C0529">
        <w:rPr>
          <w:rFonts w:ascii="Times New Roman" w:hAnsi="Times New Roman" w:cs="Times New Roman"/>
          <w:sz w:val="24"/>
          <w:szCs w:val="24"/>
        </w:rPr>
        <w:t>рограмму,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является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развитие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у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обучающегося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ценностного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отношения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к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Родине,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природе,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человеку,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культуре,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знаниям,</w:t>
      </w:r>
      <w:r w:rsidRPr="002C052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здоровью.</w:t>
      </w:r>
    </w:p>
    <w:p w:rsidR="00F901C3" w:rsidRPr="002C0529" w:rsidRDefault="002C0529" w:rsidP="002C0529">
      <w:pPr>
        <w:pStyle w:val="a3"/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529">
        <w:rPr>
          <w:rFonts w:ascii="Times New Roman" w:hAnsi="Times New Roman" w:cs="Times New Roman"/>
          <w:sz w:val="24"/>
          <w:szCs w:val="24"/>
        </w:rPr>
        <w:t>Программа</w:t>
      </w:r>
      <w:r w:rsidRPr="002C05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направлена</w:t>
      </w:r>
      <w:r w:rsidRPr="002C05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2C05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0529">
        <w:rPr>
          <w:rFonts w:ascii="Times New Roman" w:hAnsi="Times New Roman" w:cs="Times New Roman"/>
          <w:sz w:val="24"/>
          <w:szCs w:val="24"/>
        </w:rPr>
        <w:t>:</w:t>
      </w:r>
    </w:p>
    <w:p w:rsidR="00F901C3" w:rsidRPr="002C0529" w:rsidRDefault="002C0529" w:rsidP="002C0529">
      <w:pPr>
        <w:pStyle w:val="a5"/>
        <w:numPr>
          <w:ilvl w:val="0"/>
          <w:numId w:val="1"/>
        </w:numPr>
        <w:tabs>
          <w:tab w:val="left" w:pos="326"/>
        </w:tabs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529">
        <w:rPr>
          <w:rFonts w:ascii="Times New Roman" w:hAnsi="Times New Roman" w:cs="Times New Roman"/>
          <w:sz w:val="24"/>
          <w:szCs w:val="24"/>
        </w:rPr>
        <w:t>формирование</w:t>
      </w:r>
      <w:r w:rsidRPr="002C052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российской</w:t>
      </w:r>
      <w:r w:rsidRPr="002C05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гражданской</w:t>
      </w:r>
      <w:r w:rsidRPr="002C052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идентичности</w:t>
      </w:r>
      <w:r w:rsidRPr="002C05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 w:rsidRPr="002C05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0529">
        <w:rPr>
          <w:rFonts w:ascii="Times New Roman" w:hAnsi="Times New Roman" w:cs="Times New Roman"/>
          <w:sz w:val="24"/>
          <w:szCs w:val="24"/>
        </w:rPr>
        <w:t>;</w:t>
      </w:r>
    </w:p>
    <w:p w:rsidR="00F901C3" w:rsidRPr="002C0529" w:rsidRDefault="002C0529" w:rsidP="002C0529">
      <w:pPr>
        <w:pStyle w:val="a5"/>
        <w:numPr>
          <w:ilvl w:val="0"/>
          <w:numId w:val="1"/>
        </w:numPr>
        <w:tabs>
          <w:tab w:val="left" w:pos="398"/>
        </w:tabs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529">
        <w:rPr>
          <w:rFonts w:ascii="Times New Roman" w:hAnsi="Times New Roman" w:cs="Times New Roman"/>
          <w:sz w:val="24"/>
          <w:szCs w:val="24"/>
        </w:rPr>
        <w:t>формирование</w:t>
      </w:r>
      <w:r w:rsidRPr="002C05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интереса</w:t>
      </w:r>
      <w:r w:rsidRPr="002C05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к</w:t>
      </w:r>
      <w:r w:rsidRPr="002C05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познанию;</w:t>
      </w:r>
    </w:p>
    <w:p w:rsidR="00F901C3" w:rsidRPr="002C0529" w:rsidRDefault="002C0529" w:rsidP="002C0529">
      <w:pPr>
        <w:pStyle w:val="a5"/>
        <w:numPr>
          <w:ilvl w:val="0"/>
          <w:numId w:val="1"/>
        </w:numPr>
        <w:tabs>
          <w:tab w:val="left" w:pos="400"/>
        </w:tabs>
        <w:spacing w:before="0" w:line="276" w:lineRule="auto"/>
        <w:ind w:left="0" w:right="112" w:firstLine="0"/>
        <w:rPr>
          <w:rFonts w:ascii="Times New Roman" w:hAnsi="Times New Roman" w:cs="Times New Roman"/>
          <w:sz w:val="24"/>
          <w:szCs w:val="24"/>
        </w:rPr>
      </w:pPr>
      <w:r w:rsidRPr="002C0529">
        <w:rPr>
          <w:rFonts w:ascii="Times New Roman" w:hAnsi="Times New Roman" w:cs="Times New Roman"/>
          <w:sz w:val="24"/>
          <w:szCs w:val="24"/>
        </w:rPr>
        <w:t>формирование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осознанного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отношения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к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своим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правам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и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свободам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и</w:t>
      </w:r>
      <w:r w:rsidRPr="002C052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уважительного</w:t>
      </w:r>
      <w:r w:rsidRPr="002C0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отношения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к правам</w:t>
      </w:r>
      <w:r w:rsidRPr="002C05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и свободам других;</w:t>
      </w:r>
    </w:p>
    <w:p w:rsidR="00F901C3" w:rsidRPr="002C0529" w:rsidRDefault="002C0529" w:rsidP="002C0529">
      <w:pPr>
        <w:pStyle w:val="a5"/>
        <w:numPr>
          <w:ilvl w:val="0"/>
          <w:numId w:val="1"/>
        </w:numPr>
        <w:tabs>
          <w:tab w:val="left" w:pos="479"/>
        </w:tabs>
        <w:spacing w:before="0" w:line="276" w:lineRule="auto"/>
        <w:ind w:left="0" w:right="113" w:firstLine="0"/>
        <w:rPr>
          <w:rFonts w:ascii="Times New Roman" w:hAnsi="Times New Roman" w:cs="Times New Roman"/>
          <w:sz w:val="24"/>
          <w:szCs w:val="24"/>
        </w:rPr>
      </w:pPr>
      <w:r w:rsidRPr="002C0529">
        <w:rPr>
          <w:rFonts w:ascii="Times New Roman" w:hAnsi="Times New Roman" w:cs="Times New Roman"/>
          <w:sz w:val="24"/>
          <w:szCs w:val="24"/>
        </w:rPr>
        <w:t>выстраивание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собственного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поведения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с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позиции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нравственных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и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правовых</w:t>
      </w:r>
      <w:r w:rsidRPr="002C0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норм;</w:t>
      </w:r>
    </w:p>
    <w:p w:rsidR="00F901C3" w:rsidRPr="002C0529" w:rsidRDefault="002C0529" w:rsidP="002C0529">
      <w:pPr>
        <w:pStyle w:val="a5"/>
        <w:numPr>
          <w:ilvl w:val="0"/>
          <w:numId w:val="1"/>
        </w:numPr>
        <w:tabs>
          <w:tab w:val="left" w:pos="326"/>
        </w:tabs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529">
        <w:rPr>
          <w:rFonts w:ascii="Times New Roman" w:hAnsi="Times New Roman" w:cs="Times New Roman"/>
          <w:sz w:val="24"/>
          <w:szCs w:val="24"/>
        </w:rPr>
        <w:t>создание</w:t>
      </w:r>
      <w:r w:rsidRPr="002C05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мотивации</w:t>
      </w:r>
      <w:r w:rsidRPr="002C05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для</w:t>
      </w:r>
      <w:r w:rsidRPr="002C05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участия</w:t>
      </w:r>
      <w:r w:rsidRPr="002C05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в</w:t>
      </w:r>
      <w:r w:rsidRPr="002C05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социально-значимой</w:t>
      </w:r>
      <w:r w:rsidRPr="002C05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901C3" w:rsidRPr="002C0529" w:rsidRDefault="002C0529" w:rsidP="002C0529">
      <w:pPr>
        <w:pStyle w:val="a5"/>
        <w:numPr>
          <w:ilvl w:val="0"/>
          <w:numId w:val="1"/>
        </w:numPr>
        <w:tabs>
          <w:tab w:val="left" w:pos="398"/>
        </w:tabs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529">
        <w:rPr>
          <w:rFonts w:ascii="Times New Roman" w:hAnsi="Times New Roman" w:cs="Times New Roman"/>
          <w:spacing w:val="-1"/>
          <w:sz w:val="24"/>
          <w:szCs w:val="24"/>
        </w:rPr>
        <w:t>развитие</w:t>
      </w:r>
      <w:r w:rsidRPr="002C052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2C052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pacing w:val="-1"/>
          <w:sz w:val="24"/>
          <w:szCs w:val="24"/>
        </w:rPr>
        <w:t>школьников</w:t>
      </w:r>
      <w:r w:rsidRPr="002C05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общекультурной</w:t>
      </w:r>
      <w:r w:rsidRPr="002C052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компетентности;</w:t>
      </w:r>
    </w:p>
    <w:p w:rsidR="00F901C3" w:rsidRPr="002C0529" w:rsidRDefault="002C0529" w:rsidP="002C0529">
      <w:pPr>
        <w:pStyle w:val="a5"/>
        <w:numPr>
          <w:ilvl w:val="0"/>
          <w:numId w:val="1"/>
        </w:numPr>
        <w:tabs>
          <w:tab w:val="left" w:pos="326"/>
        </w:tabs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529">
        <w:rPr>
          <w:rFonts w:ascii="Times New Roman" w:hAnsi="Times New Roman" w:cs="Times New Roman"/>
          <w:sz w:val="24"/>
          <w:szCs w:val="24"/>
        </w:rPr>
        <w:t>развитие</w:t>
      </w:r>
      <w:r w:rsidRPr="002C05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умения</w:t>
      </w:r>
      <w:r w:rsidRPr="002C05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принимать</w:t>
      </w:r>
      <w:r w:rsidRPr="002C05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осознанные</w:t>
      </w:r>
      <w:r w:rsidRPr="002C05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решения</w:t>
      </w:r>
      <w:r w:rsidRPr="002C05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и</w:t>
      </w:r>
      <w:r w:rsidRPr="002C05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делать</w:t>
      </w:r>
      <w:r w:rsidRPr="002C05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выбор;</w:t>
      </w:r>
    </w:p>
    <w:p w:rsidR="00F901C3" w:rsidRPr="002C0529" w:rsidRDefault="002C0529" w:rsidP="002C0529">
      <w:pPr>
        <w:pStyle w:val="a5"/>
        <w:numPr>
          <w:ilvl w:val="0"/>
          <w:numId w:val="1"/>
        </w:numPr>
        <w:tabs>
          <w:tab w:val="left" w:pos="326"/>
        </w:tabs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529">
        <w:rPr>
          <w:rFonts w:ascii="Times New Roman" w:hAnsi="Times New Roman" w:cs="Times New Roman"/>
          <w:sz w:val="24"/>
          <w:szCs w:val="24"/>
        </w:rPr>
        <w:t>осознание</w:t>
      </w:r>
      <w:r w:rsidRPr="002C05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своего</w:t>
      </w:r>
      <w:r w:rsidRPr="002C05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места</w:t>
      </w:r>
      <w:r w:rsidRPr="002C05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в</w:t>
      </w:r>
      <w:r w:rsidRPr="002C05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обществе;</w:t>
      </w:r>
    </w:p>
    <w:p w:rsidR="00F901C3" w:rsidRPr="002C0529" w:rsidRDefault="002C0529" w:rsidP="002C0529">
      <w:pPr>
        <w:pStyle w:val="a5"/>
        <w:numPr>
          <w:ilvl w:val="0"/>
          <w:numId w:val="1"/>
        </w:numPr>
        <w:tabs>
          <w:tab w:val="left" w:pos="326"/>
        </w:tabs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529">
        <w:rPr>
          <w:rFonts w:ascii="Times New Roman" w:hAnsi="Times New Roman" w:cs="Times New Roman"/>
          <w:sz w:val="24"/>
          <w:szCs w:val="24"/>
        </w:rPr>
        <w:t>познание</w:t>
      </w:r>
      <w:r w:rsidRPr="002C05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себя,</w:t>
      </w:r>
      <w:r w:rsidRPr="002C05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своих</w:t>
      </w:r>
      <w:r w:rsidRPr="002C05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мотивов,</w:t>
      </w:r>
      <w:r w:rsidRPr="002C05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устремлений,</w:t>
      </w:r>
      <w:r w:rsidRPr="002C05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склонностей;</w:t>
      </w:r>
    </w:p>
    <w:p w:rsidR="00F901C3" w:rsidRPr="002C0529" w:rsidRDefault="002C0529" w:rsidP="002C0529">
      <w:pPr>
        <w:pStyle w:val="a5"/>
        <w:numPr>
          <w:ilvl w:val="0"/>
          <w:numId w:val="1"/>
        </w:numPr>
        <w:tabs>
          <w:tab w:val="left" w:pos="326"/>
        </w:tabs>
        <w:spacing w:before="0" w:line="276" w:lineRule="auto"/>
        <w:ind w:left="0" w:right="1792" w:hanging="288"/>
        <w:rPr>
          <w:rFonts w:ascii="Times New Roman" w:hAnsi="Times New Roman" w:cs="Times New Roman"/>
          <w:sz w:val="24"/>
          <w:szCs w:val="24"/>
        </w:rPr>
      </w:pPr>
      <w:r w:rsidRPr="002C0529">
        <w:rPr>
          <w:rFonts w:ascii="Times New Roman" w:hAnsi="Times New Roman" w:cs="Times New Roman"/>
          <w:sz w:val="24"/>
          <w:szCs w:val="24"/>
        </w:rPr>
        <w:t>формирование</w:t>
      </w:r>
      <w:r w:rsidRPr="002C05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готовности</w:t>
      </w:r>
      <w:r w:rsidRPr="002C05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к</w:t>
      </w:r>
      <w:r w:rsidRPr="002C05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личностному</w:t>
      </w:r>
      <w:r w:rsidRPr="002C05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самоопределению.</w:t>
      </w:r>
      <w:r w:rsidRPr="002C0529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Программа</w:t>
      </w:r>
      <w:r w:rsidRPr="002C05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реализуется</w:t>
      </w:r>
      <w:r w:rsidRPr="002C05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в</w:t>
      </w:r>
      <w:r w:rsidRPr="002C0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работе</w:t>
      </w:r>
      <w:r w:rsidRPr="002C05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с</w:t>
      </w:r>
      <w:r w:rsidRPr="002C05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2C05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05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6</w:t>
      </w:r>
      <w:r w:rsidRPr="002C05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класса.</w:t>
      </w:r>
    </w:p>
    <w:p w:rsidR="00F901C3" w:rsidRPr="002C0529" w:rsidRDefault="002C0529" w:rsidP="002C0529">
      <w:pPr>
        <w:pStyle w:val="a3"/>
        <w:spacing w:before="0" w:line="276" w:lineRule="auto"/>
        <w:ind w:left="0" w:right="106" w:firstLine="72"/>
        <w:rPr>
          <w:rFonts w:ascii="Times New Roman" w:hAnsi="Times New Roman" w:cs="Times New Roman"/>
          <w:sz w:val="24"/>
          <w:szCs w:val="24"/>
        </w:rPr>
      </w:pPr>
      <w:r w:rsidRPr="002C0529">
        <w:rPr>
          <w:rFonts w:ascii="Times New Roman" w:hAnsi="Times New Roman" w:cs="Times New Roman"/>
          <w:sz w:val="24"/>
          <w:szCs w:val="24"/>
        </w:rPr>
        <w:t>В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2023–2024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учебном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году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запланировано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проведение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34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внеурочных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занятий. Занятия проводятся 1 раз в неделю по понедельникам, первым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уроком.</w:t>
      </w:r>
    </w:p>
    <w:p w:rsidR="00F901C3" w:rsidRPr="002C0529" w:rsidRDefault="002C0529" w:rsidP="002C0529">
      <w:pPr>
        <w:pStyle w:val="a3"/>
        <w:spacing w:before="0" w:line="276" w:lineRule="auto"/>
        <w:ind w:left="0" w:right="106" w:firstLine="216"/>
        <w:rPr>
          <w:rFonts w:ascii="Times New Roman" w:hAnsi="Times New Roman" w:cs="Times New Roman"/>
          <w:sz w:val="24"/>
          <w:szCs w:val="24"/>
        </w:rPr>
      </w:pPr>
      <w:proofErr w:type="gramStart"/>
      <w:r w:rsidRPr="002C0529">
        <w:rPr>
          <w:rFonts w:ascii="Times New Roman" w:hAnsi="Times New Roman" w:cs="Times New Roman"/>
          <w:sz w:val="24"/>
          <w:szCs w:val="24"/>
        </w:rPr>
        <w:t>Внеурочные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занятия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«Разговоры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важном»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направлены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на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развит</w:t>
      </w:r>
      <w:r w:rsidRPr="002C0529">
        <w:rPr>
          <w:rFonts w:ascii="Times New Roman" w:hAnsi="Times New Roman" w:cs="Times New Roman"/>
          <w:sz w:val="24"/>
          <w:szCs w:val="24"/>
        </w:rPr>
        <w:t>ие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ценностного</w:t>
      </w:r>
      <w:r w:rsidRPr="002C05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отношения</w:t>
      </w:r>
      <w:r w:rsidRPr="002C05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обучающихся</w:t>
      </w:r>
      <w:r w:rsidRPr="002C05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к</w:t>
      </w:r>
      <w:r w:rsidRPr="002C05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своей</w:t>
      </w:r>
      <w:r w:rsidRPr="002C05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родине</w:t>
      </w:r>
      <w:r w:rsidRPr="002C0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–</w:t>
      </w:r>
      <w:r w:rsidRPr="002C05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России,</w:t>
      </w:r>
      <w:r w:rsidRPr="002C05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населяющим</w:t>
      </w:r>
      <w:r w:rsidRPr="002C0529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ее</w:t>
      </w:r>
      <w:r w:rsidRPr="002C05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людям,</w:t>
      </w:r>
      <w:r w:rsidRPr="002C0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ее</w:t>
      </w:r>
      <w:r w:rsidRPr="002C0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уникальной</w:t>
      </w:r>
      <w:r w:rsidRPr="002C0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истории,</w:t>
      </w:r>
      <w:r w:rsidRPr="002C0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богатой</w:t>
      </w:r>
      <w:r w:rsidRPr="002C0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природе</w:t>
      </w:r>
      <w:r w:rsidRPr="002C0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и</w:t>
      </w:r>
      <w:r w:rsidRPr="002C0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великой</w:t>
      </w:r>
      <w:r w:rsidRPr="002C0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культуре.</w:t>
      </w:r>
      <w:proofErr w:type="gramEnd"/>
    </w:p>
    <w:p w:rsidR="00F901C3" w:rsidRPr="002C0529" w:rsidRDefault="002C0529" w:rsidP="002C0529">
      <w:pPr>
        <w:pStyle w:val="a3"/>
        <w:spacing w:before="0" w:line="276" w:lineRule="auto"/>
        <w:ind w:left="0" w:right="108" w:firstLine="288"/>
        <w:rPr>
          <w:rFonts w:ascii="Times New Roman" w:hAnsi="Times New Roman" w:cs="Times New Roman"/>
          <w:sz w:val="24"/>
          <w:szCs w:val="24"/>
        </w:rPr>
      </w:pPr>
      <w:proofErr w:type="gramStart"/>
      <w:r w:rsidRPr="002C0529">
        <w:rPr>
          <w:rFonts w:ascii="Times New Roman" w:hAnsi="Times New Roman" w:cs="Times New Roman"/>
          <w:sz w:val="24"/>
          <w:szCs w:val="24"/>
        </w:rPr>
        <w:t>Внеурочные занятия «Разговоры о важном» должны быть направлены на</w:t>
      </w:r>
      <w:r w:rsidRPr="002C052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формирование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внутренней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позиции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личности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обучающегося,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необходимой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ему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для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конструктивного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и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ответственного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поведения</w:t>
      </w:r>
      <w:r w:rsidRPr="002C05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в</w:t>
      </w:r>
      <w:r w:rsidRPr="002C05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обществе.</w:t>
      </w:r>
      <w:proofErr w:type="gramEnd"/>
      <w:r w:rsidRPr="002C05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Основной</w:t>
      </w:r>
      <w:r w:rsidRPr="002C05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формат</w:t>
      </w:r>
      <w:r w:rsidRPr="002C05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внеурочных</w:t>
      </w:r>
      <w:r w:rsidRPr="002C05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занятий</w:t>
      </w:r>
      <w:r w:rsidRPr="002C05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«Разговоры</w:t>
      </w:r>
      <w:r w:rsidRPr="002C05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</w:t>
      </w:r>
      <w:r w:rsidRPr="002C052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proofErr w:type="gramStart"/>
      <w:r w:rsidRPr="002C0529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2C0529">
        <w:rPr>
          <w:rFonts w:ascii="Times New Roman" w:hAnsi="Times New Roman" w:cs="Times New Roman"/>
          <w:sz w:val="24"/>
          <w:szCs w:val="24"/>
        </w:rPr>
        <w:t>»</w:t>
      </w:r>
      <w:r w:rsidRPr="002C05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w w:val="160"/>
          <w:sz w:val="24"/>
          <w:szCs w:val="24"/>
        </w:rPr>
        <w:t>–</w:t>
      </w:r>
      <w:r w:rsidRPr="002C0529">
        <w:rPr>
          <w:rFonts w:ascii="Times New Roman" w:hAnsi="Times New Roman" w:cs="Times New Roman"/>
          <w:spacing w:val="7"/>
          <w:w w:val="160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разговор</w:t>
      </w:r>
      <w:r w:rsidRPr="002C05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и</w:t>
      </w:r>
      <w:r w:rsidRPr="002C05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(или)</w:t>
      </w:r>
      <w:r w:rsidRPr="002C052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беседа</w:t>
      </w:r>
      <w:r w:rsidRPr="002C052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с</w:t>
      </w:r>
      <w:r w:rsidRPr="002C052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обучающимися.</w:t>
      </w:r>
      <w:r w:rsidRPr="002C052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Занятия</w:t>
      </w:r>
      <w:r w:rsidRPr="002C05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позволяют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2C052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C05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вырабатывать</w:t>
      </w:r>
      <w:r w:rsidRPr="002C05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собственную</w:t>
      </w:r>
      <w:r w:rsidRPr="002C05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C0529">
        <w:rPr>
          <w:rFonts w:ascii="Times New Roman" w:hAnsi="Times New Roman" w:cs="Times New Roman"/>
          <w:sz w:val="24"/>
          <w:szCs w:val="24"/>
        </w:rPr>
        <w:t>мировозренческую</w:t>
      </w:r>
      <w:proofErr w:type="spellEnd"/>
      <w:r w:rsidRPr="002C05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позицию</w:t>
      </w:r>
      <w:r w:rsidRPr="002C05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по</w:t>
      </w:r>
      <w:r w:rsidRPr="002C0529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обсуждаемым</w:t>
      </w:r>
      <w:r w:rsidRPr="002C0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529">
        <w:rPr>
          <w:rFonts w:ascii="Times New Roman" w:hAnsi="Times New Roman" w:cs="Times New Roman"/>
          <w:sz w:val="24"/>
          <w:szCs w:val="24"/>
        </w:rPr>
        <w:t>темам.</w:t>
      </w:r>
    </w:p>
    <w:sectPr w:rsidR="00F901C3" w:rsidRPr="002C052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C31"/>
    <w:multiLevelType w:val="hybridMultilevel"/>
    <w:tmpl w:val="819CCB8E"/>
    <w:lvl w:ilvl="0" w:tplc="B832E67C">
      <w:numFmt w:val="bullet"/>
      <w:lvlText w:val="–"/>
      <w:lvlJc w:val="left"/>
      <w:pPr>
        <w:ind w:left="102" w:hanging="224"/>
      </w:pPr>
      <w:rPr>
        <w:rFonts w:ascii="Microsoft Sans Serif" w:eastAsia="Microsoft Sans Serif" w:hAnsi="Microsoft Sans Serif" w:cs="Microsoft Sans Serif" w:hint="default"/>
        <w:w w:val="198"/>
        <w:sz w:val="26"/>
        <w:szCs w:val="26"/>
        <w:lang w:val="ru-RU" w:eastAsia="en-US" w:bidi="ar-SA"/>
      </w:rPr>
    </w:lvl>
    <w:lvl w:ilvl="1" w:tplc="AB7C5114">
      <w:numFmt w:val="bullet"/>
      <w:lvlText w:val="•"/>
      <w:lvlJc w:val="left"/>
      <w:pPr>
        <w:ind w:left="1046" w:hanging="224"/>
      </w:pPr>
      <w:rPr>
        <w:rFonts w:hint="default"/>
        <w:lang w:val="ru-RU" w:eastAsia="en-US" w:bidi="ar-SA"/>
      </w:rPr>
    </w:lvl>
    <w:lvl w:ilvl="2" w:tplc="CB400F24">
      <w:numFmt w:val="bullet"/>
      <w:lvlText w:val="•"/>
      <w:lvlJc w:val="left"/>
      <w:pPr>
        <w:ind w:left="1993" w:hanging="224"/>
      </w:pPr>
      <w:rPr>
        <w:rFonts w:hint="default"/>
        <w:lang w:val="ru-RU" w:eastAsia="en-US" w:bidi="ar-SA"/>
      </w:rPr>
    </w:lvl>
    <w:lvl w:ilvl="3" w:tplc="1AA0B134">
      <w:numFmt w:val="bullet"/>
      <w:lvlText w:val="•"/>
      <w:lvlJc w:val="left"/>
      <w:pPr>
        <w:ind w:left="2939" w:hanging="224"/>
      </w:pPr>
      <w:rPr>
        <w:rFonts w:hint="default"/>
        <w:lang w:val="ru-RU" w:eastAsia="en-US" w:bidi="ar-SA"/>
      </w:rPr>
    </w:lvl>
    <w:lvl w:ilvl="4" w:tplc="A5788F02">
      <w:numFmt w:val="bullet"/>
      <w:lvlText w:val="•"/>
      <w:lvlJc w:val="left"/>
      <w:pPr>
        <w:ind w:left="3886" w:hanging="224"/>
      </w:pPr>
      <w:rPr>
        <w:rFonts w:hint="default"/>
        <w:lang w:val="ru-RU" w:eastAsia="en-US" w:bidi="ar-SA"/>
      </w:rPr>
    </w:lvl>
    <w:lvl w:ilvl="5" w:tplc="DBFCF16A">
      <w:numFmt w:val="bullet"/>
      <w:lvlText w:val="•"/>
      <w:lvlJc w:val="left"/>
      <w:pPr>
        <w:ind w:left="4833" w:hanging="224"/>
      </w:pPr>
      <w:rPr>
        <w:rFonts w:hint="default"/>
        <w:lang w:val="ru-RU" w:eastAsia="en-US" w:bidi="ar-SA"/>
      </w:rPr>
    </w:lvl>
    <w:lvl w:ilvl="6" w:tplc="F392BEF6">
      <w:numFmt w:val="bullet"/>
      <w:lvlText w:val="•"/>
      <w:lvlJc w:val="left"/>
      <w:pPr>
        <w:ind w:left="5779" w:hanging="224"/>
      </w:pPr>
      <w:rPr>
        <w:rFonts w:hint="default"/>
        <w:lang w:val="ru-RU" w:eastAsia="en-US" w:bidi="ar-SA"/>
      </w:rPr>
    </w:lvl>
    <w:lvl w:ilvl="7" w:tplc="77A8FCD2">
      <w:numFmt w:val="bullet"/>
      <w:lvlText w:val="•"/>
      <w:lvlJc w:val="left"/>
      <w:pPr>
        <w:ind w:left="6726" w:hanging="224"/>
      </w:pPr>
      <w:rPr>
        <w:rFonts w:hint="default"/>
        <w:lang w:val="ru-RU" w:eastAsia="en-US" w:bidi="ar-SA"/>
      </w:rPr>
    </w:lvl>
    <w:lvl w:ilvl="8" w:tplc="A4805B60">
      <w:numFmt w:val="bullet"/>
      <w:lvlText w:val="•"/>
      <w:lvlJc w:val="left"/>
      <w:pPr>
        <w:ind w:left="7673" w:hanging="2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01C3"/>
    <w:rsid w:val="002C0529"/>
    <w:rsid w:val="00F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8"/>
      <w:ind w:left="102" w:hanging="224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5"/>
      <w:ind w:left="497" w:right="507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188"/>
      <w:ind w:left="325" w:hanging="22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8"/>
      <w:ind w:left="102" w:hanging="224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5"/>
      <w:ind w:left="497" w:right="507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188"/>
      <w:ind w:left="325" w:hanging="22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ПК</cp:lastModifiedBy>
  <cp:revision>2</cp:revision>
  <dcterms:created xsi:type="dcterms:W3CDTF">2023-09-23T07:17:00Z</dcterms:created>
  <dcterms:modified xsi:type="dcterms:W3CDTF">2023-09-23T07:21:00Z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2023-09-23T00:00:00Z</vt:filetime>
  </property>
</Properties>
</file>