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E2" w:rsidRPr="00FC159E" w:rsidRDefault="00CD66E2" w:rsidP="00CD66E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по английскому языку. 10 класс</w:t>
      </w:r>
    </w:p>
    <w:p w:rsidR="00CD66E2" w:rsidRPr="00FA2C84" w:rsidRDefault="00CD66E2" w:rsidP="00CD66E2">
      <w:pPr>
        <w:ind w:firstLine="426"/>
        <w:jc w:val="both"/>
        <w:rPr>
          <w:sz w:val="24"/>
          <w:szCs w:val="24"/>
        </w:rPr>
      </w:pPr>
      <w:r w:rsidRPr="00FA2C84">
        <w:rPr>
          <w:sz w:val="24"/>
          <w:szCs w:val="24"/>
        </w:rPr>
        <w:t>Рабочая программа по английскому языку для 10 классов составлена на основе ФГОС,  авторской программы к УМК «</w:t>
      </w:r>
      <w:proofErr w:type="spellStart"/>
      <w:r w:rsidRPr="00FA2C84">
        <w:rPr>
          <w:sz w:val="24"/>
          <w:szCs w:val="24"/>
        </w:rPr>
        <w:t>Rainbow</w:t>
      </w:r>
      <w:proofErr w:type="spellEnd"/>
      <w:r w:rsidRPr="00FA2C84">
        <w:rPr>
          <w:sz w:val="24"/>
          <w:szCs w:val="24"/>
        </w:rPr>
        <w:t xml:space="preserve"> </w:t>
      </w:r>
      <w:proofErr w:type="spellStart"/>
      <w:r w:rsidRPr="00FA2C84">
        <w:rPr>
          <w:sz w:val="24"/>
          <w:szCs w:val="24"/>
        </w:rPr>
        <w:t>English</w:t>
      </w:r>
      <w:proofErr w:type="spellEnd"/>
      <w:r w:rsidRPr="00FA2C84">
        <w:rPr>
          <w:sz w:val="24"/>
          <w:szCs w:val="24"/>
        </w:rPr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FA2C84">
        <w:rPr>
          <w:sz w:val="24"/>
          <w:szCs w:val="24"/>
        </w:rPr>
        <w:t>Rainbow</w:t>
      </w:r>
      <w:proofErr w:type="spellEnd"/>
      <w:r w:rsidRPr="00FA2C84">
        <w:rPr>
          <w:sz w:val="24"/>
          <w:szCs w:val="24"/>
        </w:rPr>
        <w:t xml:space="preserve"> </w:t>
      </w:r>
      <w:proofErr w:type="spellStart"/>
      <w:r w:rsidRPr="00FA2C84">
        <w:rPr>
          <w:sz w:val="24"/>
          <w:szCs w:val="24"/>
        </w:rPr>
        <w:t>English</w:t>
      </w:r>
      <w:proofErr w:type="spellEnd"/>
      <w:r w:rsidRPr="00FA2C84">
        <w:rPr>
          <w:sz w:val="24"/>
          <w:szCs w:val="24"/>
        </w:rPr>
        <w:t>”. «Английский язык» (10-11 классы)», книги для учителя учебно-методического комплекса «Английский язык. 10 класс. (</w:t>
      </w:r>
      <w:proofErr w:type="spellStart"/>
      <w:r w:rsidRPr="00FA2C84">
        <w:rPr>
          <w:sz w:val="24"/>
          <w:szCs w:val="24"/>
        </w:rPr>
        <w:t>Rainbow</w:t>
      </w:r>
      <w:proofErr w:type="spellEnd"/>
      <w:r w:rsidRPr="00FA2C84">
        <w:rPr>
          <w:sz w:val="24"/>
          <w:szCs w:val="24"/>
        </w:rPr>
        <w:t xml:space="preserve"> </w:t>
      </w:r>
      <w:proofErr w:type="spellStart"/>
      <w:r w:rsidRPr="00FA2C84">
        <w:rPr>
          <w:sz w:val="24"/>
          <w:szCs w:val="24"/>
        </w:rPr>
        <w:t>English</w:t>
      </w:r>
      <w:proofErr w:type="spellEnd"/>
      <w:r w:rsidRPr="00FA2C84">
        <w:rPr>
          <w:sz w:val="24"/>
          <w:szCs w:val="24"/>
        </w:rPr>
        <w:t xml:space="preserve">)», авторов </w:t>
      </w:r>
      <w:r w:rsidRPr="00FA2C84">
        <w:rPr>
          <w:sz w:val="24"/>
          <w:szCs w:val="24"/>
          <w:lang w:val="en-US"/>
        </w:rPr>
        <w:t>O</w:t>
      </w:r>
      <w:r w:rsidRPr="00FA2C84">
        <w:rPr>
          <w:sz w:val="24"/>
          <w:szCs w:val="24"/>
        </w:rPr>
        <w:t>. </w:t>
      </w:r>
      <w:r w:rsidRPr="00FA2C84">
        <w:rPr>
          <w:sz w:val="24"/>
          <w:szCs w:val="24"/>
          <w:lang w:val="en-US"/>
        </w:rPr>
        <w:t>B</w:t>
      </w:r>
      <w:r w:rsidRPr="00FA2C84">
        <w:rPr>
          <w:sz w:val="24"/>
          <w:szCs w:val="24"/>
        </w:rPr>
        <w:t>. Афанасьевой и И. В.</w:t>
      </w:r>
      <w:r w:rsidRPr="00FA2C84">
        <w:rPr>
          <w:sz w:val="24"/>
          <w:szCs w:val="24"/>
          <w:lang w:val="is-IS"/>
        </w:rPr>
        <w:t> </w:t>
      </w:r>
      <w:r w:rsidRPr="00FA2C84">
        <w:rPr>
          <w:sz w:val="24"/>
          <w:szCs w:val="24"/>
        </w:rPr>
        <w:t xml:space="preserve">Михеевой. (электронный ресурс: </w:t>
      </w:r>
      <w:r w:rsidRPr="00FA2C84">
        <w:rPr>
          <w:sz w:val="24"/>
          <w:szCs w:val="24"/>
          <w:lang w:val="en-US"/>
        </w:rPr>
        <w:t>www</w:t>
      </w:r>
      <w:r w:rsidRPr="00FA2C84">
        <w:rPr>
          <w:sz w:val="24"/>
          <w:szCs w:val="24"/>
        </w:rPr>
        <w:t>.</w:t>
      </w:r>
      <w:proofErr w:type="spellStart"/>
      <w:r w:rsidRPr="00FA2C84">
        <w:rPr>
          <w:sz w:val="24"/>
          <w:szCs w:val="24"/>
          <w:lang w:val="en-US"/>
        </w:rPr>
        <w:t>drofa</w:t>
      </w:r>
      <w:proofErr w:type="spellEnd"/>
      <w:r w:rsidRPr="00FA2C84">
        <w:rPr>
          <w:sz w:val="24"/>
          <w:szCs w:val="24"/>
        </w:rPr>
        <w:t>.</w:t>
      </w:r>
      <w:proofErr w:type="spellStart"/>
      <w:r w:rsidRPr="00FA2C84">
        <w:rPr>
          <w:sz w:val="24"/>
          <w:szCs w:val="24"/>
          <w:lang w:val="en-US"/>
        </w:rPr>
        <w:t>ru</w:t>
      </w:r>
      <w:proofErr w:type="spellEnd"/>
      <w:r w:rsidRPr="00FA2C84">
        <w:rPr>
          <w:sz w:val="24"/>
          <w:szCs w:val="24"/>
        </w:rPr>
        <w:t>)</w:t>
      </w:r>
    </w:p>
    <w:p w:rsidR="00CD66E2" w:rsidRDefault="00CD66E2" w:rsidP="00CD66E2">
      <w:pPr>
        <w:ind w:firstLine="426"/>
        <w:jc w:val="both"/>
        <w:rPr>
          <w:sz w:val="24"/>
          <w:szCs w:val="24"/>
        </w:rPr>
      </w:pPr>
      <w:r w:rsidRPr="00FA2C84">
        <w:rPr>
          <w:sz w:val="24"/>
          <w:szCs w:val="24"/>
        </w:rPr>
        <w:t xml:space="preserve">Выбор  программы обусловлен тем, что она разработана в соответствии с новым Государственным стандартом начального общего образования, примерной программой начального образования по иностранному языку и программой формирования универсальных учебных действий. </w:t>
      </w:r>
      <w:proofErr w:type="gramStart"/>
      <w:r w:rsidRPr="00FA2C84">
        <w:rPr>
          <w:sz w:val="24"/>
          <w:szCs w:val="24"/>
        </w:rPr>
        <w:t xml:space="preserve">Выбранная программа полностью реализует все обозначенные в ФГОС требования к современному иноязычному образованию,  обеспечивает пошаговое достижение личностных, </w:t>
      </w:r>
      <w:proofErr w:type="spellStart"/>
      <w:r w:rsidRPr="00FA2C84">
        <w:rPr>
          <w:sz w:val="24"/>
          <w:szCs w:val="24"/>
        </w:rPr>
        <w:t>метапредметных</w:t>
      </w:r>
      <w:proofErr w:type="spellEnd"/>
      <w:r w:rsidRPr="00FA2C84">
        <w:rPr>
          <w:sz w:val="24"/>
          <w:szCs w:val="24"/>
        </w:rPr>
        <w:t xml:space="preserve"> и предметных результатов обучения, 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</w:t>
      </w:r>
      <w:proofErr w:type="gramEnd"/>
    </w:p>
    <w:p w:rsidR="00000000" w:rsidRDefault="00CD66E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6E2"/>
    <w:rsid w:val="00CD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</cp:revision>
  <dcterms:created xsi:type="dcterms:W3CDTF">2018-12-16T06:35:00Z</dcterms:created>
  <dcterms:modified xsi:type="dcterms:W3CDTF">2018-12-16T06:35:00Z</dcterms:modified>
</cp:coreProperties>
</file>