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8C" w:rsidRPr="00C770BF" w:rsidRDefault="00D5508C" w:rsidP="00D5508C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биологии 6 </w:t>
      </w:r>
      <w:r w:rsidRPr="008B0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</w:t>
      </w:r>
    </w:p>
    <w:p w:rsidR="00D5508C" w:rsidRPr="008B03DE" w:rsidRDefault="00D5508C" w:rsidP="00D550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биологии разработана для 6</w:t>
      </w: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 на основе:</w:t>
      </w:r>
    </w:p>
    <w:p w:rsidR="00D5508C" w:rsidRPr="008B03DE" w:rsidRDefault="00D5508C" w:rsidP="00D550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образования;</w:t>
      </w:r>
    </w:p>
    <w:p w:rsidR="00D5508C" w:rsidRPr="008B03DE" w:rsidRDefault="00D5508C" w:rsidP="00D550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требований к результатам освоения основной образовательной программы основного общего образования; </w:t>
      </w:r>
    </w:p>
    <w:p w:rsidR="00D5508C" w:rsidRPr="008B03DE" w:rsidRDefault="00D5508C" w:rsidP="00D550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примерной программы основного общего образования; </w:t>
      </w:r>
    </w:p>
    <w:p w:rsidR="001E0FD2" w:rsidRDefault="00D5508C" w:rsidP="00D550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программы курса «Биология». 5-9 классы. </w:t>
      </w:r>
    </w:p>
    <w:p w:rsidR="001E0FD2" w:rsidRDefault="00D5508C" w:rsidP="00D5508C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Pr="00707A66">
        <w:rPr>
          <w:rFonts w:ascii="Times New Roman" w:hAnsi="Times New Roman"/>
          <w:b/>
          <w:color w:val="000000"/>
          <w:sz w:val="24"/>
          <w:szCs w:val="24"/>
        </w:rPr>
        <w:t>Сведения о программе:</w:t>
      </w:r>
    </w:p>
    <w:p w:rsidR="00D5508C" w:rsidRPr="001E0FD2" w:rsidRDefault="00D5508C" w:rsidP="00D550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5DEE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 xml:space="preserve">35 часов в год, 1 час в неделю. </w:t>
      </w:r>
      <w:r w:rsidRPr="00EC5DEE"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z w:val="24"/>
          <w:szCs w:val="24"/>
        </w:rPr>
        <w:t>ма предусматривает проведение 12</w:t>
      </w:r>
      <w:r w:rsidRPr="00EC5D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лабораторных работ</w:t>
      </w:r>
      <w:r w:rsidRPr="00EC5DEE">
        <w:rPr>
          <w:rFonts w:ascii="Times New Roman" w:hAnsi="Times New Roman"/>
          <w:color w:val="000000"/>
          <w:sz w:val="24"/>
          <w:szCs w:val="24"/>
        </w:rPr>
        <w:t>, использование текущего, тематического тестового и административного контроля.</w:t>
      </w:r>
    </w:p>
    <w:p w:rsidR="00EB62E5" w:rsidRPr="00F01B71" w:rsidRDefault="00D5508C">
      <w:pPr>
        <w:rPr>
          <w:b/>
        </w:rPr>
      </w:pPr>
      <w:r w:rsidRPr="00EC5DEE">
        <w:rPr>
          <w:rFonts w:ascii="Times New Roman" w:hAnsi="Times New Roman"/>
          <w:color w:val="000000"/>
          <w:sz w:val="24"/>
          <w:szCs w:val="24"/>
        </w:rPr>
        <w:t>Курс биологии в 6 классе направлен на формирование у учащихся представлений об особенностях строения и жизнедеятельности растительной клетки, растительного организма, особенностях бактерий и грибов. Учащиеся получают представления о многообразии бактерий, грибов, растений, принципах их классификации, практическом значении биологических знаний как основе медицины, биотехнологии, сельского хозяйства, при</w:t>
      </w:r>
      <w:r>
        <w:rPr>
          <w:rFonts w:ascii="Times New Roman" w:hAnsi="Times New Roman"/>
          <w:color w:val="000000"/>
          <w:sz w:val="24"/>
          <w:szCs w:val="24"/>
        </w:rPr>
        <w:t xml:space="preserve">родоохранной деятельности. </w:t>
      </w:r>
      <w:r w:rsidRPr="00EC5DEE">
        <w:rPr>
          <w:rFonts w:ascii="Times New Roman" w:hAnsi="Times New Roman"/>
          <w:color w:val="000000"/>
          <w:sz w:val="24"/>
          <w:szCs w:val="24"/>
        </w:rPr>
        <w:t>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sectPr w:rsidR="00EB62E5" w:rsidRPr="00F01B71" w:rsidSect="0094672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6F"/>
    <w:rsid w:val="001E0FD2"/>
    <w:rsid w:val="002B0E84"/>
    <w:rsid w:val="003509B3"/>
    <w:rsid w:val="004A603F"/>
    <w:rsid w:val="00D5508C"/>
    <w:rsid w:val="00F01B71"/>
    <w:rsid w:val="00F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2021-01-23T07:11:00Z</dcterms:created>
  <dcterms:modified xsi:type="dcterms:W3CDTF">2021-01-23T07:16:00Z</dcterms:modified>
</cp:coreProperties>
</file>