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F9" w:rsidRDefault="009940F9" w:rsidP="009940F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9 класс</w:t>
      </w:r>
    </w:p>
    <w:p w:rsidR="009E357B" w:rsidRDefault="009940F9" w:rsidP="009940F9">
      <w:bookmarkStart w:id="0" w:name="_GoBack"/>
      <w:bookmarkEnd w:id="0"/>
      <w:proofErr w:type="gramStart"/>
      <w:r w:rsidRPr="00FA2C84">
        <w:rPr>
          <w:rFonts w:eastAsia="MS Mincho"/>
          <w:sz w:val="24"/>
          <w:szCs w:val="24"/>
          <w:lang w:eastAsia="ja-JP"/>
        </w:rPr>
        <w:t xml:space="preserve">Планирование составлено на основе </w:t>
      </w:r>
      <w:r w:rsidRPr="00FA2C84">
        <w:rPr>
          <w:sz w:val="24"/>
          <w:szCs w:val="24"/>
        </w:rPr>
        <w:t xml:space="preserve">Федерального закона от 29.12.2012 № 273 – ФЗ «Об образовании в РФ», </w:t>
      </w:r>
      <w:r w:rsidRPr="00FA2C84">
        <w:rPr>
          <w:spacing w:val="1"/>
          <w:sz w:val="24"/>
          <w:szCs w:val="24"/>
        </w:rPr>
        <w:t>п</w:t>
      </w:r>
      <w:r w:rsidRPr="00FA2C84">
        <w:rPr>
          <w:sz w:val="24"/>
          <w:szCs w:val="24"/>
        </w:rPr>
        <w:t>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авторской программы линии УМК «Английский язык для общеобразовательных учреждений» серии "</w:t>
      </w:r>
      <w:r w:rsidRPr="00FA2C84">
        <w:rPr>
          <w:sz w:val="24"/>
          <w:szCs w:val="24"/>
          <w:lang w:val="en-US"/>
        </w:rPr>
        <w:t>Rainbow</w:t>
      </w:r>
      <w:r>
        <w:rPr>
          <w:sz w:val="24"/>
          <w:szCs w:val="24"/>
        </w:rPr>
        <w:t xml:space="preserve"> </w:t>
      </w:r>
      <w:r w:rsidRPr="00FA2C84">
        <w:rPr>
          <w:sz w:val="24"/>
          <w:szCs w:val="24"/>
          <w:lang w:val="en-US"/>
        </w:rPr>
        <w:t>English</w:t>
      </w:r>
      <w:r w:rsidRPr="00FA2C84">
        <w:rPr>
          <w:sz w:val="24"/>
          <w:szCs w:val="24"/>
        </w:rPr>
        <w:t>" для 5-9 классов О. В. Афанасьевой, И. В. Михеевой, Н. В.</w:t>
      </w:r>
      <w:proofErr w:type="gramEnd"/>
      <w:r w:rsidRPr="00FA2C84">
        <w:rPr>
          <w:sz w:val="24"/>
          <w:szCs w:val="24"/>
        </w:rPr>
        <w:t xml:space="preserve"> Языковой, Е. А. Колесниковой, издательство Дрофа, 2013 г.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</w:r>
    </w:p>
    <w:sectPr w:rsidR="009E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0F9"/>
    <w:rsid w:val="00853046"/>
    <w:rsid w:val="009940F9"/>
    <w:rsid w:val="009E357B"/>
    <w:rsid w:val="00A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воспитатель</cp:lastModifiedBy>
  <cp:revision>5</cp:revision>
  <dcterms:created xsi:type="dcterms:W3CDTF">2018-12-16T06:34:00Z</dcterms:created>
  <dcterms:modified xsi:type="dcterms:W3CDTF">2020-09-17T18:16:00Z</dcterms:modified>
</cp:coreProperties>
</file>