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44" w:rsidRPr="00BD0C44" w:rsidRDefault="00BD0C44" w:rsidP="00BD0C4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4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</w:t>
      </w:r>
      <w:r w:rsidR="00975A2E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BD0C4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75A2E" w:rsidRPr="00975A2E" w:rsidRDefault="00975A2E" w:rsidP="00975A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Рабочая программа учебного предмета «География России. Природа» в 8 классе  составлена на основе  следующих нормативно-правовых документов: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Закон РФ «Об образовании в  Российской Федерации» от 29.12.2012 № 273-ФЗ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основного общего образования  (Приказ Министерства образования и науки РФ от 17 декабря 2010г. № 1897 «Об  утверждении федерального государственного образовательного основного общего образования»)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Примерные  программы  по учебным предметам.  География. 5-9 классы.  М.: Просвещение, 2012. (Стандарты второго поколения)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 xml:space="preserve">Авторская рабочая программа « Рабочие программы. География. 5-9 классы: учебно-методическое пособие / сост. С.В. </w:t>
      </w:r>
      <w:proofErr w:type="spellStart"/>
      <w:r w:rsidRPr="00975A2E">
        <w:rPr>
          <w:rFonts w:ascii="Times New Roman" w:hAnsi="Times New Roman" w:cs="Times New Roman"/>
          <w:bCs/>
          <w:sz w:val="28"/>
          <w:szCs w:val="28"/>
        </w:rPr>
        <w:t>Курчина</w:t>
      </w:r>
      <w:proofErr w:type="spellEnd"/>
      <w:r w:rsidRPr="00975A2E">
        <w:rPr>
          <w:rFonts w:ascii="Times New Roman" w:hAnsi="Times New Roman" w:cs="Times New Roman"/>
          <w:bCs/>
          <w:sz w:val="28"/>
          <w:szCs w:val="28"/>
        </w:rPr>
        <w:t>.- 2-е изд., стереотип.- М.: Дрофа, 2013.</w:t>
      </w:r>
    </w:p>
    <w:p w:rsidR="00975A2E" w:rsidRPr="00975A2E" w:rsidRDefault="00975A2E" w:rsidP="00975A2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Автор</w:t>
      </w:r>
      <w:proofErr w:type="gramStart"/>
      <w:r w:rsidRPr="00975A2E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975A2E">
        <w:rPr>
          <w:rFonts w:ascii="Times New Roman" w:hAnsi="Times New Roman" w:cs="Times New Roman"/>
          <w:bCs/>
          <w:sz w:val="28"/>
          <w:szCs w:val="28"/>
        </w:rPr>
        <w:t xml:space="preserve">  И.И. Баринова, В.П. Дронов, И.В. </w:t>
      </w:r>
      <w:proofErr w:type="spellStart"/>
      <w:r w:rsidRPr="00975A2E">
        <w:rPr>
          <w:rFonts w:ascii="Times New Roman" w:hAnsi="Times New Roman" w:cs="Times New Roman"/>
          <w:bCs/>
          <w:sz w:val="28"/>
          <w:szCs w:val="28"/>
        </w:rPr>
        <w:t>Душина</w:t>
      </w:r>
      <w:proofErr w:type="spellEnd"/>
      <w:r w:rsidRPr="00975A2E">
        <w:rPr>
          <w:rFonts w:ascii="Times New Roman" w:hAnsi="Times New Roman" w:cs="Times New Roman"/>
          <w:bCs/>
          <w:sz w:val="28"/>
          <w:szCs w:val="28"/>
        </w:rPr>
        <w:t xml:space="preserve">, В.И. Сиротин . 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>Положение о рабочей программе школы</w:t>
      </w:r>
    </w:p>
    <w:p w:rsidR="00975A2E" w:rsidRPr="00975A2E" w:rsidRDefault="00975A2E" w:rsidP="00975A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A2E">
        <w:rPr>
          <w:rFonts w:ascii="Times New Roman" w:hAnsi="Times New Roman" w:cs="Times New Roman"/>
          <w:bCs/>
          <w:sz w:val="28"/>
          <w:szCs w:val="28"/>
        </w:rPr>
        <w:t xml:space="preserve">   Образовательная программа  школы</w:t>
      </w:r>
    </w:p>
    <w:p w:rsidR="00943F91" w:rsidRDefault="00943F91" w:rsidP="00975A2E">
      <w:pPr>
        <w:autoSpaceDE w:val="0"/>
        <w:autoSpaceDN w:val="0"/>
        <w:adjustRightInd w:val="0"/>
        <w:spacing w:line="360" w:lineRule="auto"/>
        <w:jc w:val="both"/>
      </w:pPr>
    </w:p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4"/>
    <w:rsid w:val="00880C39"/>
    <w:rsid w:val="00943F91"/>
    <w:rsid w:val="00975A2E"/>
    <w:rsid w:val="009C639E"/>
    <w:rsid w:val="009D6FC7"/>
    <w:rsid w:val="00B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2016-12-22T08:55:00Z</dcterms:created>
  <dcterms:modified xsi:type="dcterms:W3CDTF">2016-12-22T08:55:00Z</dcterms:modified>
</cp:coreProperties>
</file>