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6" w:rsidRDefault="00C85AE6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Аннотация к рабочей программе по </w:t>
      </w:r>
      <w:r w:rsidR="0057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физике </w:t>
      </w:r>
      <w:r w:rsidR="00093F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</w:p>
    <w:p w:rsidR="00C85AE6" w:rsidRPr="00C85AE6" w:rsidRDefault="00C85AE6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3FE1" w:rsidRPr="00093FE1" w:rsidRDefault="00093FE1" w:rsidP="00093F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основании следующих </w:t>
      </w:r>
      <w:r w:rsidRPr="00093FE1">
        <w:rPr>
          <w:rFonts w:ascii="Times New Roman" w:hAnsi="Times New Roman" w:cs="Times New Roman"/>
          <w:i/>
          <w:sz w:val="24"/>
          <w:szCs w:val="24"/>
        </w:rPr>
        <w:t>нормативных документов</w:t>
      </w:r>
      <w:r w:rsidRPr="00093FE1">
        <w:rPr>
          <w:rFonts w:ascii="Times New Roman" w:hAnsi="Times New Roman" w:cs="Times New Roman"/>
          <w:sz w:val="24"/>
          <w:szCs w:val="24"/>
        </w:rPr>
        <w:t>:</w:t>
      </w:r>
    </w:p>
    <w:p w:rsidR="00093FE1" w:rsidRPr="00093FE1" w:rsidRDefault="00093FE1" w:rsidP="00093FE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образования/ М-во образования и науки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093FE1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93FE1">
        <w:rPr>
          <w:rFonts w:ascii="Times New Roman" w:hAnsi="Times New Roman" w:cs="Times New Roman"/>
          <w:sz w:val="24"/>
          <w:szCs w:val="24"/>
        </w:rPr>
        <w:t>едерации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 – М.: Просвещение, 2011.- 48 </w:t>
      </w:r>
      <w:proofErr w:type="gramStart"/>
      <w:r w:rsidRPr="00093F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FE1">
        <w:rPr>
          <w:rFonts w:ascii="Times New Roman" w:hAnsi="Times New Roman" w:cs="Times New Roman"/>
          <w:sz w:val="24"/>
          <w:szCs w:val="24"/>
        </w:rPr>
        <w:t>.- (Стандарты второго поколения).</w:t>
      </w:r>
    </w:p>
    <w:p w:rsidR="00093FE1" w:rsidRPr="00093FE1" w:rsidRDefault="00093FE1" w:rsidP="00093FE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Физика. 7 – 9 классы. – 2-е изд.- М.: Просвещение, 2010. – 80 </w:t>
      </w:r>
      <w:proofErr w:type="gramStart"/>
      <w:r w:rsidRPr="00093F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FE1">
        <w:rPr>
          <w:rFonts w:ascii="Times New Roman" w:hAnsi="Times New Roman" w:cs="Times New Roman"/>
          <w:sz w:val="24"/>
          <w:szCs w:val="24"/>
        </w:rPr>
        <w:t>. -. (Стандарты второго поколения).</w:t>
      </w:r>
    </w:p>
    <w:p w:rsidR="00093FE1" w:rsidRPr="00093FE1" w:rsidRDefault="00093FE1" w:rsidP="00093FE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Приказ № 253 от 31 марта </w:t>
      </w:r>
      <w:smartTag w:uri="urn:schemas-microsoft-com:office:smarttags" w:element="metricconverter">
        <w:smartTagPr>
          <w:attr w:name="ProductID" w:val="2014 г"/>
        </w:smartTagPr>
        <w:r w:rsidRPr="00093FE1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093FE1">
        <w:rPr>
          <w:rFonts w:ascii="Times New Roman" w:hAnsi="Times New Roman" w:cs="Times New Roman"/>
          <w:sz w:val="24"/>
          <w:szCs w:val="24"/>
        </w:rPr>
        <w:t xml:space="preserve">.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093FE1" w:rsidRPr="00093FE1" w:rsidRDefault="00093FE1" w:rsidP="00093FE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Министерства образования и науки от 04.10.2010 № 986).</w:t>
      </w:r>
    </w:p>
    <w:p w:rsidR="00093FE1" w:rsidRPr="00093FE1" w:rsidRDefault="00093FE1" w:rsidP="00093FE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>Распоряжение Министерства образования Ульяновской области от 31.01.2012 г. № 320-Р «О введении Федерального образовательного стандарта основного общего образования в общеобразовательных учреждениях Ульяновской области.</w:t>
      </w:r>
    </w:p>
    <w:p w:rsidR="00093FE1" w:rsidRPr="00093FE1" w:rsidRDefault="00093FE1" w:rsidP="00093FE1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Базисный учебный план МКОУ «Старомаклаушинская СШ». </w:t>
      </w:r>
    </w:p>
    <w:p w:rsidR="00093FE1" w:rsidRPr="00093FE1" w:rsidRDefault="00093FE1" w:rsidP="00093F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образования по физике для 8 класса разработана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ФГОС ООО.</w:t>
      </w:r>
    </w:p>
    <w:p w:rsidR="00093FE1" w:rsidRPr="00093FE1" w:rsidRDefault="00093FE1" w:rsidP="00093F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FE1" w:rsidRPr="00093FE1" w:rsidRDefault="00093FE1" w:rsidP="00093F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93FE1">
        <w:rPr>
          <w:rFonts w:ascii="Times New Roman" w:hAnsi="Times New Roman" w:cs="Times New Roman"/>
          <w:i/>
          <w:sz w:val="24"/>
          <w:szCs w:val="24"/>
        </w:rPr>
        <w:t>ориентирована на использование учебно-методиче</w:t>
      </w:r>
      <w:r w:rsidRPr="00093FE1">
        <w:rPr>
          <w:rFonts w:ascii="Times New Roman" w:hAnsi="Times New Roman" w:cs="Times New Roman"/>
          <w:i/>
          <w:sz w:val="24"/>
          <w:szCs w:val="24"/>
        </w:rPr>
        <w:softHyphen/>
        <w:t>ского комплекта</w:t>
      </w:r>
      <w:r w:rsidRPr="00093FE1">
        <w:rPr>
          <w:rFonts w:ascii="Times New Roman" w:hAnsi="Times New Roman" w:cs="Times New Roman"/>
          <w:sz w:val="24"/>
          <w:szCs w:val="24"/>
        </w:rPr>
        <w:t>:</w:t>
      </w:r>
    </w:p>
    <w:p w:rsidR="00093FE1" w:rsidRPr="00093FE1" w:rsidRDefault="00093FE1" w:rsidP="00093F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FE1" w:rsidRPr="00093FE1" w:rsidRDefault="00093FE1" w:rsidP="00093FE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>Физика . 8  класс</w:t>
      </w:r>
      <w:proofErr w:type="gramStart"/>
      <w:r w:rsidRPr="00093FE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93FE1">
        <w:rPr>
          <w:rFonts w:ascii="Times New Roman" w:hAnsi="Times New Roman" w:cs="Times New Roman"/>
          <w:sz w:val="24"/>
          <w:szCs w:val="24"/>
        </w:rPr>
        <w:t xml:space="preserve">учебник для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Н.С.Пурышева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Н.Е.Важеевская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>, 201</w:t>
      </w:r>
      <w:r w:rsidR="003B1942">
        <w:rPr>
          <w:rFonts w:ascii="Times New Roman" w:hAnsi="Times New Roman" w:cs="Times New Roman"/>
          <w:sz w:val="24"/>
          <w:szCs w:val="24"/>
        </w:rPr>
        <w:t>6</w:t>
      </w:r>
      <w:r w:rsidRPr="00093FE1">
        <w:rPr>
          <w:rFonts w:ascii="Times New Roman" w:hAnsi="Times New Roman" w:cs="Times New Roman"/>
          <w:sz w:val="24"/>
          <w:szCs w:val="24"/>
        </w:rPr>
        <w:t>.</w:t>
      </w:r>
    </w:p>
    <w:p w:rsidR="00093FE1" w:rsidRPr="00093FE1" w:rsidRDefault="00093FE1" w:rsidP="00093FE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«Сборник задач по физике: 7-9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.: к учебнику А.В.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«Физика – 7, 8, 9»/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А.В.Пёрышкин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; сост. Г.А.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Лонцова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– 11-е изд.,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и доп. – М.: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Издавельство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«Экзамен», 2014,- 269с.</w:t>
      </w:r>
    </w:p>
    <w:p w:rsidR="00093FE1" w:rsidRPr="00093FE1" w:rsidRDefault="00093FE1" w:rsidP="00093FE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Сборник качественных задач по физике: для  7-9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>. Учреждений /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А.Е.Марон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Е.А.Марон</w:t>
      </w:r>
      <w:proofErr w:type="spellEnd"/>
      <w:proofErr w:type="gramStart"/>
      <w:r w:rsidRPr="00093FE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93FE1">
        <w:rPr>
          <w:rFonts w:ascii="Times New Roman" w:hAnsi="Times New Roman" w:cs="Times New Roman"/>
          <w:sz w:val="24"/>
          <w:szCs w:val="24"/>
        </w:rPr>
        <w:t>М.: Просвещение, 2012;</w:t>
      </w:r>
    </w:p>
    <w:p w:rsidR="00093FE1" w:rsidRPr="00093FE1" w:rsidRDefault="00093FE1" w:rsidP="00093FE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А.Е. Марон, С.В.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Позойский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«Сборник вопросов и задач по физике» 7-9 класс. Учебное пособие.</w:t>
      </w:r>
      <w:proofErr w:type="gramStart"/>
      <w:r w:rsidRPr="00093F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3F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>, 2012.</w:t>
      </w:r>
    </w:p>
    <w:p w:rsidR="00093FE1" w:rsidRPr="00093FE1" w:rsidRDefault="00093FE1" w:rsidP="00093FE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Рабочие тетради (8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Н.С.Пурышева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Н.Е.Важеевская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>, 2012.</w:t>
      </w:r>
    </w:p>
    <w:p w:rsidR="00093FE1" w:rsidRPr="00093FE1" w:rsidRDefault="00093FE1" w:rsidP="00093FE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Мультимейдийное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приложение к учебнику(7, 8, 9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Н.С.Пурышева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Н.Е.Важеевская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– М.: Дрофа, 2012.</w:t>
      </w:r>
    </w:p>
    <w:p w:rsidR="00093FE1" w:rsidRPr="00093FE1" w:rsidRDefault="00093FE1" w:rsidP="00093FE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>Лабораторные работы по физике 8 класс. Электронное учебное издание.</w:t>
      </w:r>
    </w:p>
    <w:p w:rsidR="00093FE1" w:rsidRPr="00093FE1" w:rsidRDefault="00093FE1" w:rsidP="00093FE1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E1">
        <w:rPr>
          <w:rFonts w:ascii="Times New Roman" w:hAnsi="Times New Roman" w:cs="Times New Roman"/>
          <w:sz w:val="24"/>
          <w:szCs w:val="24"/>
        </w:rPr>
        <w:t xml:space="preserve">Проверочные и контрольные работы. Учебное пособие.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Н.С.Пурышева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93FE1">
        <w:rPr>
          <w:rFonts w:ascii="Times New Roman" w:hAnsi="Times New Roman" w:cs="Times New Roman"/>
          <w:sz w:val="24"/>
          <w:szCs w:val="24"/>
        </w:rPr>
        <w:t>О.В.Лебедева</w:t>
      </w:r>
      <w:proofErr w:type="spellEnd"/>
      <w:r w:rsidRPr="00093FE1">
        <w:rPr>
          <w:rFonts w:ascii="Times New Roman" w:hAnsi="Times New Roman" w:cs="Times New Roman"/>
          <w:sz w:val="24"/>
          <w:szCs w:val="24"/>
        </w:rPr>
        <w:t xml:space="preserve"> – М.: Дрофа, 2012.</w:t>
      </w:r>
    </w:p>
    <w:p w:rsidR="00093FE1" w:rsidRPr="00093FE1" w:rsidRDefault="00093FE1" w:rsidP="00093F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E6" w:rsidRPr="00093FE1" w:rsidRDefault="00C85AE6" w:rsidP="007D53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МКОУ «Старомаклаушинская  СШ» рабочая программа преду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сматривает следующий вариант организации процесса обучения  </w:t>
      </w:r>
      <w:r w:rsidRPr="0009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FE1" w:rsidRPr="0009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классе</w:t>
      </w:r>
      <w:r w:rsidR="007D53F1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B19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 в объеме 68</w:t>
      </w:r>
      <w:bookmarkStart w:id="0" w:name="_GoBack"/>
      <w:bookmarkEnd w:id="0"/>
      <w:r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не</w:t>
      </w:r>
      <w:r w:rsidR="00876952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делю 2</w:t>
      </w:r>
      <w:r w:rsidR="007D53F1" w:rsidRPr="0009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 контрольных работ – 6.</w:t>
      </w:r>
    </w:p>
    <w:p w:rsidR="00943F91" w:rsidRDefault="00943F91"/>
    <w:sectPr w:rsidR="009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07B02"/>
    <w:multiLevelType w:val="hybridMultilevel"/>
    <w:tmpl w:val="883CD3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D90414"/>
    <w:multiLevelType w:val="hybridMultilevel"/>
    <w:tmpl w:val="8B30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E6"/>
    <w:rsid w:val="000733EA"/>
    <w:rsid w:val="00093FE1"/>
    <w:rsid w:val="003B1942"/>
    <w:rsid w:val="00572DCC"/>
    <w:rsid w:val="007D53F1"/>
    <w:rsid w:val="00876952"/>
    <w:rsid w:val="00880C39"/>
    <w:rsid w:val="00943F91"/>
    <w:rsid w:val="00C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2021-01-19T07:26:00Z</cp:lastPrinted>
  <dcterms:created xsi:type="dcterms:W3CDTF">2017-01-26T16:17:00Z</dcterms:created>
  <dcterms:modified xsi:type="dcterms:W3CDTF">2021-01-19T07:26:00Z</dcterms:modified>
</cp:coreProperties>
</file>